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052"/>
      </w:tblGrid>
      <w:tr w:rsidR="0031532C" w:rsidRPr="000912ED" w14:paraId="7C37443C" w14:textId="77777777" w:rsidTr="005B4E52">
        <w:trPr>
          <w:jc w:val="center"/>
        </w:trPr>
        <w:tc>
          <w:tcPr>
            <w:tcW w:w="1696" w:type="dxa"/>
          </w:tcPr>
          <w:p w14:paraId="04138739" w14:textId="3250975E" w:rsidR="0031532C" w:rsidRPr="00D636CF" w:rsidRDefault="005B4E52" w:rsidP="00AF1F98">
            <w:pPr>
              <w:jc w:val="center"/>
              <w:rPr>
                <w:rFonts w:asciiTheme="majorBidi" w:hAnsiTheme="majorBidi" w:cstheme="majorBidi"/>
                <w:b/>
                <w:sz w:val="28"/>
                <w:szCs w:val="28"/>
              </w:rPr>
            </w:pPr>
            <w:r w:rsidRPr="00D636CF">
              <w:rPr>
                <w:rFonts w:asciiTheme="majorBidi" w:hAnsiTheme="majorBidi" w:cstheme="majorBidi"/>
                <w:b/>
                <w:sz w:val="28"/>
                <w:szCs w:val="28"/>
              </w:rPr>
              <w:t>AGREEMENT</w:t>
            </w:r>
          </w:p>
        </w:tc>
      </w:tr>
    </w:tbl>
    <w:p w14:paraId="23F4A0DE" w14:textId="44F09DD3" w:rsidR="0031532C" w:rsidRPr="000912ED" w:rsidRDefault="0031532C" w:rsidP="00AF1F98">
      <w:pPr>
        <w:jc w:val="center"/>
        <w:rPr>
          <w:rFonts w:asciiTheme="majorBidi" w:hAnsiTheme="majorBidi" w:cstheme="majorBidi"/>
          <w:b/>
          <w:sz w:val="2"/>
          <w:szCs w:val="2"/>
        </w:rPr>
      </w:pPr>
    </w:p>
    <w:tbl>
      <w:tblPr>
        <w:tblStyle w:val="TableGrid"/>
        <w:tblW w:w="0" w:type="auto"/>
        <w:jc w:val="center"/>
        <w:tblLook w:val="04A0" w:firstRow="1" w:lastRow="0" w:firstColumn="1" w:lastColumn="0" w:noHBand="0" w:noVBand="1"/>
      </w:tblPr>
      <w:tblGrid>
        <w:gridCol w:w="5382"/>
      </w:tblGrid>
      <w:tr w:rsidR="005B4E52" w:rsidRPr="000912ED" w14:paraId="16155BA3" w14:textId="77777777" w:rsidTr="00D636CF">
        <w:trPr>
          <w:jc w:val="center"/>
        </w:trPr>
        <w:tc>
          <w:tcPr>
            <w:tcW w:w="5382" w:type="dxa"/>
          </w:tcPr>
          <w:p w14:paraId="2F4F73AC" w14:textId="3626CB71" w:rsidR="005B4E52" w:rsidRPr="00D636CF" w:rsidRDefault="005B4E52" w:rsidP="00AF1F98">
            <w:pPr>
              <w:jc w:val="center"/>
              <w:rPr>
                <w:rFonts w:asciiTheme="majorBidi" w:hAnsiTheme="majorBidi" w:cstheme="majorBidi"/>
                <w:b/>
                <w:sz w:val="28"/>
                <w:szCs w:val="28"/>
              </w:rPr>
            </w:pPr>
            <w:r w:rsidRPr="00D636CF">
              <w:rPr>
                <w:rFonts w:asciiTheme="majorBidi" w:hAnsiTheme="majorBidi" w:cstheme="majorBidi"/>
                <w:b/>
                <w:sz w:val="28"/>
                <w:szCs w:val="28"/>
              </w:rPr>
              <w:t>GREY STRUCTURE CONSTRUCTION</w:t>
            </w:r>
          </w:p>
        </w:tc>
      </w:tr>
    </w:tbl>
    <w:p w14:paraId="5DE38443" w14:textId="09001F0B" w:rsidR="005B4E52" w:rsidRPr="000912ED" w:rsidRDefault="005B4E52" w:rsidP="00AF1F98">
      <w:pPr>
        <w:jc w:val="center"/>
        <w:rPr>
          <w:rFonts w:asciiTheme="majorBidi" w:hAnsiTheme="majorBidi" w:cstheme="majorBidi"/>
          <w:b/>
          <w:sz w:val="2"/>
          <w:szCs w:val="2"/>
        </w:rPr>
      </w:pPr>
    </w:p>
    <w:tbl>
      <w:tblPr>
        <w:tblStyle w:val="TableGrid"/>
        <w:tblW w:w="0" w:type="auto"/>
        <w:tblLook w:val="04A0" w:firstRow="1" w:lastRow="0" w:firstColumn="1" w:lastColumn="0" w:noHBand="0" w:noVBand="1"/>
      </w:tblPr>
      <w:tblGrid>
        <w:gridCol w:w="1292"/>
        <w:gridCol w:w="688"/>
        <w:gridCol w:w="1559"/>
        <w:gridCol w:w="709"/>
        <w:gridCol w:w="1276"/>
        <w:gridCol w:w="567"/>
        <w:gridCol w:w="2268"/>
        <w:gridCol w:w="2169"/>
      </w:tblGrid>
      <w:tr w:rsidR="005B4E52" w:rsidRPr="000912ED" w14:paraId="32F9BD07" w14:textId="77777777" w:rsidTr="001E52D7">
        <w:tc>
          <w:tcPr>
            <w:tcW w:w="1292" w:type="dxa"/>
          </w:tcPr>
          <w:p w14:paraId="67F2A5AF" w14:textId="2BA94C64" w:rsidR="005B4E52" w:rsidRPr="000912ED" w:rsidRDefault="005B4E52" w:rsidP="00AF1F98">
            <w:pPr>
              <w:jc w:val="center"/>
              <w:rPr>
                <w:rFonts w:asciiTheme="majorBidi" w:hAnsiTheme="majorBidi" w:cstheme="majorBidi"/>
                <w:b/>
              </w:rPr>
            </w:pPr>
            <w:r w:rsidRPr="000912ED">
              <w:rPr>
                <w:rFonts w:asciiTheme="majorBidi" w:hAnsiTheme="majorBidi" w:cstheme="majorBidi"/>
                <w:b/>
              </w:rPr>
              <w:t xml:space="preserve">PLOT </w:t>
            </w:r>
            <w:r w:rsidR="00E11993">
              <w:rPr>
                <w:rFonts w:asciiTheme="majorBidi" w:hAnsiTheme="majorBidi" w:cstheme="majorBidi"/>
                <w:b/>
              </w:rPr>
              <w:t>No</w:t>
            </w:r>
          </w:p>
        </w:tc>
        <w:tc>
          <w:tcPr>
            <w:tcW w:w="688" w:type="dxa"/>
          </w:tcPr>
          <w:p w14:paraId="62CB0E3A" w14:textId="691800F3" w:rsidR="005B4E52" w:rsidRPr="000912ED" w:rsidRDefault="005B4E52" w:rsidP="00AF1F98">
            <w:pPr>
              <w:jc w:val="center"/>
              <w:rPr>
                <w:rFonts w:asciiTheme="majorBidi" w:hAnsiTheme="majorBidi" w:cstheme="majorBidi"/>
                <w:b/>
              </w:rPr>
            </w:pPr>
          </w:p>
        </w:tc>
        <w:tc>
          <w:tcPr>
            <w:tcW w:w="1559" w:type="dxa"/>
          </w:tcPr>
          <w:p w14:paraId="22EDB73D" w14:textId="4D205FBB" w:rsidR="005B4E52" w:rsidRPr="000912ED" w:rsidRDefault="005B4E52" w:rsidP="00AF1F98">
            <w:pPr>
              <w:jc w:val="center"/>
              <w:rPr>
                <w:rFonts w:asciiTheme="majorBidi" w:hAnsiTheme="majorBidi" w:cstheme="majorBidi"/>
                <w:b/>
              </w:rPr>
            </w:pPr>
          </w:p>
        </w:tc>
        <w:tc>
          <w:tcPr>
            <w:tcW w:w="709" w:type="dxa"/>
          </w:tcPr>
          <w:p w14:paraId="149B75C8" w14:textId="0C0BEB97" w:rsidR="005B4E52" w:rsidRPr="000912ED" w:rsidRDefault="005B4E52" w:rsidP="00AF1F98">
            <w:pPr>
              <w:jc w:val="center"/>
              <w:rPr>
                <w:rFonts w:asciiTheme="majorBidi" w:hAnsiTheme="majorBidi" w:cstheme="majorBidi"/>
                <w:b/>
              </w:rPr>
            </w:pPr>
          </w:p>
        </w:tc>
        <w:tc>
          <w:tcPr>
            <w:tcW w:w="1276" w:type="dxa"/>
          </w:tcPr>
          <w:p w14:paraId="2B022C3C" w14:textId="22A10077" w:rsidR="005B4E52" w:rsidRPr="000912ED" w:rsidRDefault="005B4E52" w:rsidP="00E11993">
            <w:pPr>
              <w:rPr>
                <w:rFonts w:asciiTheme="majorBidi" w:hAnsiTheme="majorBidi" w:cstheme="majorBidi"/>
                <w:b/>
              </w:rPr>
            </w:pPr>
          </w:p>
        </w:tc>
        <w:tc>
          <w:tcPr>
            <w:tcW w:w="567" w:type="dxa"/>
          </w:tcPr>
          <w:p w14:paraId="0D67C494" w14:textId="69569F08" w:rsidR="005B4E52" w:rsidRPr="000912ED" w:rsidRDefault="005B4E52" w:rsidP="00AF1F98">
            <w:pPr>
              <w:jc w:val="center"/>
              <w:rPr>
                <w:rFonts w:asciiTheme="majorBidi" w:hAnsiTheme="majorBidi" w:cstheme="majorBidi"/>
                <w:b/>
              </w:rPr>
            </w:pPr>
          </w:p>
        </w:tc>
        <w:tc>
          <w:tcPr>
            <w:tcW w:w="2268" w:type="dxa"/>
          </w:tcPr>
          <w:p w14:paraId="60ED1FE1" w14:textId="098FB670" w:rsidR="005B4E52" w:rsidRPr="000912ED" w:rsidRDefault="005B4E52" w:rsidP="00E11993">
            <w:pPr>
              <w:rPr>
                <w:rFonts w:asciiTheme="majorBidi" w:hAnsiTheme="majorBidi" w:cstheme="majorBidi"/>
                <w:b/>
              </w:rPr>
            </w:pPr>
          </w:p>
        </w:tc>
        <w:tc>
          <w:tcPr>
            <w:tcW w:w="2169" w:type="dxa"/>
          </w:tcPr>
          <w:p w14:paraId="03ECEAD6" w14:textId="48FC9DD5" w:rsidR="005B4E52" w:rsidRPr="000912ED" w:rsidRDefault="005B4E52" w:rsidP="00AF1F98">
            <w:pPr>
              <w:jc w:val="center"/>
              <w:rPr>
                <w:rFonts w:asciiTheme="majorBidi" w:hAnsiTheme="majorBidi" w:cstheme="majorBidi"/>
                <w:b/>
              </w:rPr>
            </w:pPr>
            <w:r w:rsidRPr="000912ED">
              <w:rPr>
                <w:rFonts w:asciiTheme="majorBidi" w:hAnsiTheme="majorBidi" w:cstheme="majorBidi"/>
                <w:b/>
              </w:rPr>
              <w:t>RAWALPINDI</w:t>
            </w:r>
          </w:p>
        </w:tc>
      </w:tr>
    </w:tbl>
    <w:p w14:paraId="64B39AE5" w14:textId="5AF8F364" w:rsidR="005B4E52" w:rsidRPr="00D247E6" w:rsidRDefault="005B4E52" w:rsidP="00AF1F98">
      <w:pPr>
        <w:jc w:val="center"/>
        <w:rPr>
          <w:rFonts w:asciiTheme="majorBidi" w:hAnsiTheme="majorBidi" w:cstheme="majorBidi"/>
          <w:b/>
          <w:sz w:val="3"/>
          <w:szCs w:val="3"/>
        </w:rPr>
      </w:pPr>
    </w:p>
    <w:tbl>
      <w:tblPr>
        <w:tblStyle w:val="TableGrid"/>
        <w:tblW w:w="0" w:type="auto"/>
        <w:jc w:val="center"/>
        <w:tblLook w:val="04A0" w:firstRow="1" w:lastRow="0" w:firstColumn="1" w:lastColumn="0" w:noHBand="0" w:noVBand="1"/>
      </w:tblPr>
      <w:tblGrid>
        <w:gridCol w:w="3114"/>
        <w:gridCol w:w="2268"/>
      </w:tblGrid>
      <w:tr w:rsidR="00D247E6" w14:paraId="061A1F8A" w14:textId="77777777" w:rsidTr="00D247E6">
        <w:trPr>
          <w:jc w:val="center"/>
        </w:trPr>
        <w:tc>
          <w:tcPr>
            <w:tcW w:w="3114" w:type="dxa"/>
          </w:tcPr>
          <w:p w14:paraId="00C05B79" w14:textId="40084F1D" w:rsidR="00D247E6" w:rsidRDefault="00D247E6" w:rsidP="00AF1F98">
            <w:pPr>
              <w:jc w:val="center"/>
              <w:rPr>
                <w:rFonts w:asciiTheme="majorBidi" w:hAnsiTheme="majorBidi" w:cstheme="majorBidi"/>
                <w:b/>
              </w:rPr>
            </w:pPr>
            <w:r>
              <w:rPr>
                <w:rFonts w:asciiTheme="majorBidi" w:hAnsiTheme="majorBidi" w:cstheme="majorBidi"/>
                <w:b/>
              </w:rPr>
              <w:t>PLOT SIZE</w:t>
            </w:r>
          </w:p>
        </w:tc>
        <w:tc>
          <w:tcPr>
            <w:tcW w:w="2268" w:type="dxa"/>
          </w:tcPr>
          <w:p w14:paraId="6E81D6CB" w14:textId="77777777" w:rsidR="00D247E6" w:rsidRDefault="00D247E6" w:rsidP="00AF1F98">
            <w:pPr>
              <w:jc w:val="center"/>
              <w:rPr>
                <w:rFonts w:asciiTheme="majorBidi" w:hAnsiTheme="majorBidi" w:cstheme="majorBidi"/>
                <w:b/>
              </w:rPr>
            </w:pPr>
          </w:p>
        </w:tc>
      </w:tr>
    </w:tbl>
    <w:p w14:paraId="1B9E3380" w14:textId="77777777" w:rsidR="00D247E6" w:rsidRPr="00D247E6" w:rsidRDefault="00D247E6" w:rsidP="00AF1F98">
      <w:pPr>
        <w:jc w:val="center"/>
        <w:rPr>
          <w:rFonts w:asciiTheme="majorBidi" w:hAnsiTheme="majorBidi" w:cstheme="majorBidi"/>
          <w:b/>
          <w:sz w:val="2"/>
          <w:szCs w:val="2"/>
        </w:rPr>
      </w:pPr>
    </w:p>
    <w:tbl>
      <w:tblPr>
        <w:tblStyle w:val="TableGrid"/>
        <w:tblW w:w="0" w:type="auto"/>
        <w:jc w:val="center"/>
        <w:tblLook w:val="04A0" w:firstRow="1" w:lastRow="0" w:firstColumn="1" w:lastColumn="0" w:noHBand="0" w:noVBand="1"/>
      </w:tblPr>
      <w:tblGrid>
        <w:gridCol w:w="1430"/>
      </w:tblGrid>
      <w:tr w:rsidR="001E52D7" w:rsidRPr="00A2742B" w14:paraId="39A57AD8" w14:textId="77777777" w:rsidTr="00D247E6">
        <w:trPr>
          <w:trHeight w:val="249"/>
          <w:jc w:val="center"/>
        </w:trPr>
        <w:tc>
          <w:tcPr>
            <w:tcW w:w="1278" w:type="dxa"/>
          </w:tcPr>
          <w:p w14:paraId="00362E93" w14:textId="0BCF4C7A" w:rsidR="001E52D7" w:rsidRPr="00A2742B" w:rsidRDefault="001E52D7" w:rsidP="001E52D7">
            <w:pPr>
              <w:jc w:val="both"/>
              <w:rPr>
                <w:rFonts w:asciiTheme="majorBidi" w:hAnsiTheme="majorBidi" w:cstheme="majorBidi"/>
                <w:b/>
                <w:bCs/>
                <w:sz w:val="24"/>
                <w:szCs w:val="24"/>
              </w:rPr>
            </w:pPr>
            <w:r w:rsidRPr="00A2742B">
              <w:rPr>
                <w:rFonts w:asciiTheme="majorBidi" w:hAnsiTheme="majorBidi" w:cstheme="majorBidi"/>
                <w:b/>
                <w:bCs/>
                <w:sz w:val="24"/>
                <w:szCs w:val="24"/>
              </w:rPr>
              <w:t>BETWEEN</w:t>
            </w:r>
          </w:p>
        </w:tc>
      </w:tr>
    </w:tbl>
    <w:p w14:paraId="00000004" w14:textId="5795099C" w:rsidR="00D46DF2" w:rsidRPr="000912ED" w:rsidRDefault="00D46DF2">
      <w:pPr>
        <w:spacing w:after="0" w:line="240" w:lineRule="auto"/>
        <w:jc w:val="both"/>
        <w:rPr>
          <w:rFonts w:asciiTheme="majorBidi" w:hAnsiTheme="majorBidi" w:cstheme="majorBidi"/>
          <w:sz w:val="2"/>
          <w:szCs w:val="2"/>
        </w:rPr>
      </w:pPr>
    </w:p>
    <w:p w14:paraId="0B9E922C" w14:textId="34CC3D53" w:rsidR="006D12D7" w:rsidRPr="000912ED" w:rsidRDefault="006D12D7">
      <w:pPr>
        <w:spacing w:after="0" w:line="240" w:lineRule="auto"/>
        <w:jc w:val="both"/>
        <w:rPr>
          <w:rFonts w:asciiTheme="majorBidi" w:hAnsiTheme="majorBidi" w:cstheme="majorBidi"/>
        </w:rPr>
      </w:pPr>
    </w:p>
    <w:tbl>
      <w:tblPr>
        <w:tblW w:w="10065" w:type="dxa"/>
        <w:jc w:val="center"/>
        <w:tblLook w:val="04A0" w:firstRow="1" w:lastRow="0" w:firstColumn="1" w:lastColumn="0" w:noHBand="0" w:noVBand="1"/>
      </w:tblPr>
      <w:tblGrid>
        <w:gridCol w:w="1197"/>
        <w:gridCol w:w="3738"/>
        <w:gridCol w:w="713"/>
        <w:gridCol w:w="1197"/>
        <w:gridCol w:w="3220"/>
      </w:tblGrid>
      <w:tr w:rsidR="004F22A4" w:rsidRPr="000912ED" w14:paraId="3EF62C01" w14:textId="77777777" w:rsidTr="004F22A4">
        <w:trPr>
          <w:trHeight w:val="300"/>
          <w:jc w:val="center"/>
        </w:trPr>
        <w:tc>
          <w:tcPr>
            <w:tcW w:w="4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D262778" w14:textId="77777777" w:rsidR="004F22A4" w:rsidRPr="004F22A4" w:rsidRDefault="004F22A4" w:rsidP="004F22A4">
            <w:pPr>
              <w:spacing w:after="0" w:line="240" w:lineRule="auto"/>
              <w:jc w:val="center"/>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CLIENT / OWNER</w:t>
            </w:r>
          </w:p>
        </w:tc>
        <w:tc>
          <w:tcPr>
            <w:tcW w:w="718" w:type="dxa"/>
            <w:vMerge w:val="restart"/>
            <w:tcBorders>
              <w:top w:val="nil"/>
              <w:left w:val="nil"/>
              <w:bottom w:val="nil"/>
              <w:right w:val="nil"/>
            </w:tcBorders>
            <w:shd w:val="clear" w:color="auto" w:fill="auto"/>
            <w:vAlign w:val="center"/>
            <w:hideMark/>
          </w:tcPr>
          <w:p w14:paraId="4BC4F62B" w14:textId="77777777" w:rsidR="004F22A4" w:rsidRPr="004F22A4" w:rsidRDefault="004F22A4" w:rsidP="004F22A4">
            <w:pPr>
              <w:spacing w:after="0" w:line="240" w:lineRule="auto"/>
              <w:jc w:val="center"/>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val="en-PK" w:eastAsia="en-PK"/>
              </w:rPr>
              <w:t>&amp;</w:t>
            </w:r>
          </w:p>
        </w:tc>
        <w:tc>
          <w:tcPr>
            <w:tcW w:w="438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24A5B6" w14:textId="77777777" w:rsidR="004F22A4" w:rsidRPr="004F22A4" w:rsidRDefault="004F22A4" w:rsidP="004F22A4">
            <w:pPr>
              <w:spacing w:after="0" w:line="240" w:lineRule="auto"/>
              <w:jc w:val="center"/>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CONTRACTOR</w:t>
            </w:r>
          </w:p>
        </w:tc>
      </w:tr>
      <w:tr w:rsidR="004F22A4" w:rsidRPr="000912ED" w14:paraId="5B2DB801" w14:textId="77777777" w:rsidTr="004F22A4">
        <w:trPr>
          <w:trHeight w:val="290"/>
          <w:jc w:val="center"/>
        </w:trPr>
        <w:tc>
          <w:tcPr>
            <w:tcW w:w="1172" w:type="dxa"/>
            <w:tcBorders>
              <w:top w:val="nil"/>
              <w:left w:val="single" w:sz="8" w:space="0" w:color="auto"/>
              <w:bottom w:val="single" w:sz="4" w:space="0" w:color="auto"/>
              <w:right w:val="single" w:sz="4" w:space="0" w:color="auto"/>
            </w:tcBorders>
            <w:shd w:val="clear" w:color="auto" w:fill="auto"/>
            <w:vAlign w:val="center"/>
            <w:hideMark/>
          </w:tcPr>
          <w:p w14:paraId="050309FE" w14:textId="77777777" w:rsidR="004F22A4" w:rsidRPr="004F22A4" w:rsidRDefault="004F22A4" w:rsidP="004F22A4">
            <w:pPr>
              <w:spacing w:after="0" w:line="240" w:lineRule="auto"/>
              <w:jc w:val="both"/>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NAME</w:t>
            </w:r>
          </w:p>
        </w:tc>
        <w:tc>
          <w:tcPr>
            <w:tcW w:w="3790" w:type="dxa"/>
            <w:tcBorders>
              <w:top w:val="nil"/>
              <w:left w:val="nil"/>
              <w:bottom w:val="single" w:sz="4" w:space="0" w:color="auto"/>
              <w:right w:val="single" w:sz="8" w:space="0" w:color="auto"/>
            </w:tcBorders>
            <w:shd w:val="clear" w:color="auto" w:fill="auto"/>
            <w:vAlign w:val="center"/>
            <w:hideMark/>
          </w:tcPr>
          <w:p w14:paraId="60A310C4" w14:textId="4AA6E119" w:rsidR="004F22A4" w:rsidRPr="004F22A4" w:rsidRDefault="004F22A4" w:rsidP="004F22A4">
            <w:pPr>
              <w:spacing w:after="0" w:line="240" w:lineRule="auto"/>
              <w:jc w:val="both"/>
              <w:rPr>
                <w:rFonts w:asciiTheme="majorBidi" w:eastAsia="Times New Roman" w:hAnsiTheme="majorBidi" w:cstheme="majorBidi"/>
                <w:color w:val="000000"/>
                <w:lang w:val="en-PK" w:eastAsia="en-PK"/>
              </w:rPr>
            </w:pPr>
          </w:p>
        </w:tc>
        <w:tc>
          <w:tcPr>
            <w:tcW w:w="718" w:type="dxa"/>
            <w:vMerge/>
            <w:tcBorders>
              <w:top w:val="nil"/>
              <w:left w:val="nil"/>
              <w:bottom w:val="nil"/>
              <w:right w:val="nil"/>
            </w:tcBorders>
            <w:vAlign w:val="center"/>
            <w:hideMark/>
          </w:tcPr>
          <w:p w14:paraId="6AC71195" w14:textId="77777777" w:rsidR="004F22A4" w:rsidRPr="004F22A4" w:rsidRDefault="004F22A4" w:rsidP="004F22A4">
            <w:pPr>
              <w:spacing w:after="0" w:line="240" w:lineRule="auto"/>
              <w:rPr>
                <w:rFonts w:asciiTheme="majorBidi" w:eastAsia="Times New Roman" w:hAnsiTheme="majorBidi" w:cstheme="majorBidi"/>
                <w:b/>
                <w:bCs/>
                <w:color w:val="000000"/>
                <w:lang w:val="en-PK" w:eastAsia="en-PK"/>
              </w:rPr>
            </w:pPr>
          </w:p>
        </w:tc>
        <w:tc>
          <w:tcPr>
            <w:tcW w:w="1125" w:type="dxa"/>
            <w:tcBorders>
              <w:top w:val="nil"/>
              <w:left w:val="single" w:sz="8" w:space="0" w:color="auto"/>
              <w:bottom w:val="single" w:sz="4" w:space="0" w:color="auto"/>
              <w:right w:val="single" w:sz="4" w:space="0" w:color="auto"/>
            </w:tcBorders>
            <w:shd w:val="clear" w:color="auto" w:fill="auto"/>
            <w:vAlign w:val="center"/>
            <w:hideMark/>
          </w:tcPr>
          <w:p w14:paraId="71FA6DEC" w14:textId="77777777" w:rsidR="004F22A4" w:rsidRPr="004F22A4" w:rsidRDefault="004F22A4" w:rsidP="004F22A4">
            <w:pPr>
              <w:spacing w:after="0" w:line="240" w:lineRule="auto"/>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NAME</w:t>
            </w:r>
          </w:p>
        </w:tc>
        <w:tc>
          <w:tcPr>
            <w:tcW w:w="3260" w:type="dxa"/>
            <w:tcBorders>
              <w:top w:val="nil"/>
              <w:left w:val="nil"/>
              <w:bottom w:val="single" w:sz="4" w:space="0" w:color="auto"/>
              <w:right w:val="single" w:sz="8" w:space="0" w:color="auto"/>
            </w:tcBorders>
            <w:shd w:val="clear" w:color="auto" w:fill="auto"/>
            <w:vAlign w:val="center"/>
            <w:hideMark/>
          </w:tcPr>
          <w:p w14:paraId="2F57ED0C" w14:textId="61464D79" w:rsidR="004F22A4" w:rsidRPr="004F22A4" w:rsidRDefault="004F22A4" w:rsidP="004F22A4">
            <w:pPr>
              <w:spacing w:after="0" w:line="240" w:lineRule="auto"/>
              <w:rPr>
                <w:rFonts w:asciiTheme="majorBidi" w:eastAsia="Times New Roman" w:hAnsiTheme="majorBidi" w:cstheme="majorBidi"/>
                <w:color w:val="000000"/>
                <w:lang w:val="en-PK" w:eastAsia="en-PK"/>
              </w:rPr>
            </w:pPr>
          </w:p>
        </w:tc>
      </w:tr>
      <w:tr w:rsidR="004F22A4" w:rsidRPr="000912ED" w14:paraId="105B1567" w14:textId="77777777" w:rsidTr="004F22A4">
        <w:trPr>
          <w:trHeight w:val="290"/>
          <w:jc w:val="center"/>
        </w:trPr>
        <w:tc>
          <w:tcPr>
            <w:tcW w:w="1172" w:type="dxa"/>
            <w:tcBorders>
              <w:top w:val="nil"/>
              <w:left w:val="single" w:sz="8" w:space="0" w:color="auto"/>
              <w:bottom w:val="single" w:sz="4" w:space="0" w:color="auto"/>
              <w:right w:val="single" w:sz="4" w:space="0" w:color="auto"/>
            </w:tcBorders>
            <w:shd w:val="clear" w:color="auto" w:fill="auto"/>
            <w:vAlign w:val="center"/>
            <w:hideMark/>
          </w:tcPr>
          <w:p w14:paraId="03F8E59E" w14:textId="77777777" w:rsidR="004F22A4" w:rsidRPr="004F22A4" w:rsidRDefault="004F22A4" w:rsidP="004F22A4">
            <w:pPr>
              <w:spacing w:after="0" w:line="240" w:lineRule="auto"/>
              <w:jc w:val="both"/>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SON OF</w:t>
            </w:r>
          </w:p>
        </w:tc>
        <w:tc>
          <w:tcPr>
            <w:tcW w:w="3790" w:type="dxa"/>
            <w:tcBorders>
              <w:top w:val="nil"/>
              <w:left w:val="nil"/>
              <w:bottom w:val="single" w:sz="4" w:space="0" w:color="auto"/>
              <w:right w:val="single" w:sz="8" w:space="0" w:color="auto"/>
            </w:tcBorders>
            <w:shd w:val="clear" w:color="auto" w:fill="auto"/>
            <w:vAlign w:val="center"/>
            <w:hideMark/>
          </w:tcPr>
          <w:p w14:paraId="7E8D9D69" w14:textId="30958ED8" w:rsidR="004F22A4" w:rsidRPr="004F22A4" w:rsidRDefault="004F22A4" w:rsidP="004F22A4">
            <w:pPr>
              <w:spacing w:after="0" w:line="240" w:lineRule="auto"/>
              <w:jc w:val="both"/>
              <w:rPr>
                <w:rFonts w:asciiTheme="majorBidi" w:eastAsia="Times New Roman" w:hAnsiTheme="majorBidi" w:cstheme="majorBidi"/>
                <w:color w:val="000000"/>
                <w:lang w:val="en-GB" w:eastAsia="en-PK"/>
              </w:rPr>
            </w:pPr>
          </w:p>
        </w:tc>
        <w:tc>
          <w:tcPr>
            <w:tcW w:w="718" w:type="dxa"/>
            <w:vMerge/>
            <w:tcBorders>
              <w:top w:val="nil"/>
              <w:left w:val="nil"/>
              <w:bottom w:val="nil"/>
              <w:right w:val="nil"/>
            </w:tcBorders>
            <w:vAlign w:val="center"/>
            <w:hideMark/>
          </w:tcPr>
          <w:p w14:paraId="19DCBC22" w14:textId="77777777" w:rsidR="004F22A4" w:rsidRPr="004F22A4" w:rsidRDefault="004F22A4" w:rsidP="004F22A4">
            <w:pPr>
              <w:spacing w:after="0" w:line="240" w:lineRule="auto"/>
              <w:rPr>
                <w:rFonts w:asciiTheme="majorBidi" w:eastAsia="Times New Roman" w:hAnsiTheme="majorBidi" w:cstheme="majorBidi"/>
                <w:b/>
                <w:bCs/>
                <w:color w:val="000000"/>
                <w:lang w:val="en-PK" w:eastAsia="en-PK"/>
              </w:rPr>
            </w:pPr>
          </w:p>
        </w:tc>
        <w:tc>
          <w:tcPr>
            <w:tcW w:w="1125" w:type="dxa"/>
            <w:tcBorders>
              <w:top w:val="nil"/>
              <w:left w:val="single" w:sz="8" w:space="0" w:color="auto"/>
              <w:bottom w:val="single" w:sz="4" w:space="0" w:color="auto"/>
              <w:right w:val="single" w:sz="4" w:space="0" w:color="auto"/>
            </w:tcBorders>
            <w:shd w:val="clear" w:color="auto" w:fill="auto"/>
            <w:vAlign w:val="center"/>
            <w:hideMark/>
          </w:tcPr>
          <w:p w14:paraId="442A28E9" w14:textId="77777777" w:rsidR="004F22A4" w:rsidRPr="004F22A4" w:rsidRDefault="004F22A4" w:rsidP="004F22A4">
            <w:pPr>
              <w:spacing w:after="0" w:line="240" w:lineRule="auto"/>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SON OF</w:t>
            </w:r>
          </w:p>
        </w:tc>
        <w:tc>
          <w:tcPr>
            <w:tcW w:w="3260" w:type="dxa"/>
            <w:tcBorders>
              <w:top w:val="nil"/>
              <w:left w:val="nil"/>
              <w:bottom w:val="single" w:sz="4" w:space="0" w:color="auto"/>
              <w:right w:val="single" w:sz="8" w:space="0" w:color="auto"/>
            </w:tcBorders>
            <w:shd w:val="clear" w:color="auto" w:fill="auto"/>
            <w:vAlign w:val="center"/>
            <w:hideMark/>
          </w:tcPr>
          <w:p w14:paraId="20705434" w14:textId="024DC138" w:rsidR="004F22A4" w:rsidRPr="004F22A4" w:rsidRDefault="004F22A4" w:rsidP="004F22A4">
            <w:pPr>
              <w:spacing w:after="0" w:line="240" w:lineRule="auto"/>
              <w:rPr>
                <w:rFonts w:asciiTheme="majorBidi" w:eastAsia="Times New Roman" w:hAnsiTheme="majorBidi" w:cstheme="majorBidi"/>
                <w:color w:val="000000"/>
                <w:lang w:val="en-PK" w:eastAsia="en-PK"/>
              </w:rPr>
            </w:pPr>
          </w:p>
        </w:tc>
      </w:tr>
      <w:tr w:rsidR="004F22A4" w:rsidRPr="000912ED" w14:paraId="780F4AA7" w14:textId="77777777" w:rsidTr="004F22A4">
        <w:trPr>
          <w:trHeight w:val="290"/>
          <w:jc w:val="center"/>
        </w:trPr>
        <w:tc>
          <w:tcPr>
            <w:tcW w:w="1172" w:type="dxa"/>
            <w:tcBorders>
              <w:top w:val="nil"/>
              <w:left w:val="single" w:sz="8" w:space="0" w:color="auto"/>
              <w:bottom w:val="single" w:sz="4" w:space="0" w:color="auto"/>
              <w:right w:val="single" w:sz="4" w:space="0" w:color="auto"/>
            </w:tcBorders>
            <w:shd w:val="clear" w:color="auto" w:fill="auto"/>
            <w:vAlign w:val="center"/>
            <w:hideMark/>
          </w:tcPr>
          <w:p w14:paraId="1150C0FA" w14:textId="77777777" w:rsidR="004F22A4" w:rsidRPr="004F22A4" w:rsidRDefault="004F22A4" w:rsidP="004F22A4">
            <w:pPr>
              <w:spacing w:after="0" w:line="240" w:lineRule="auto"/>
              <w:jc w:val="both"/>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CNIC #</w:t>
            </w:r>
          </w:p>
        </w:tc>
        <w:tc>
          <w:tcPr>
            <w:tcW w:w="3790" w:type="dxa"/>
            <w:tcBorders>
              <w:top w:val="nil"/>
              <w:left w:val="nil"/>
              <w:bottom w:val="single" w:sz="4" w:space="0" w:color="auto"/>
              <w:right w:val="single" w:sz="8" w:space="0" w:color="auto"/>
            </w:tcBorders>
            <w:shd w:val="clear" w:color="auto" w:fill="auto"/>
            <w:vAlign w:val="center"/>
            <w:hideMark/>
          </w:tcPr>
          <w:p w14:paraId="6207DEE8" w14:textId="3489B470" w:rsidR="004F22A4" w:rsidRPr="004F22A4" w:rsidRDefault="004F22A4" w:rsidP="004F22A4">
            <w:pPr>
              <w:spacing w:after="0" w:line="240" w:lineRule="auto"/>
              <w:jc w:val="both"/>
              <w:rPr>
                <w:rFonts w:asciiTheme="majorBidi" w:eastAsia="Times New Roman" w:hAnsiTheme="majorBidi" w:cstheme="majorBidi"/>
                <w:color w:val="000000"/>
                <w:lang w:val="en-PK" w:eastAsia="en-PK"/>
              </w:rPr>
            </w:pPr>
          </w:p>
        </w:tc>
        <w:tc>
          <w:tcPr>
            <w:tcW w:w="718" w:type="dxa"/>
            <w:vMerge/>
            <w:tcBorders>
              <w:top w:val="nil"/>
              <w:left w:val="nil"/>
              <w:bottom w:val="nil"/>
              <w:right w:val="nil"/>
            </w:tcBorders>
            <w:vAlign w:val="center"/>
            <w:hideMark/>
          </w:tcPr>
          <w:p w14:paraId="62FF4AF0" w14:textId="77777777" w:rsidR="004F22A4" w:rsidRPr="004F22A4" w:rsidRDefault="004F22A4" w:rsidP="004F22A4">
            <w:pPr>
              <w:spacing w:after="0" w:line="240" w:lineRule="auto"/>
              <w:rPr>
                <w:rFonts w:asciiTheme="majorBidi" w:eastAsia="Times New Roman" w:hAnsiTheme="majorBidi" w:cstheme="majorBidi"/>
                <w:b/>
                <w:bCs/>
                <w:color w:val="000000"/>
                <w:lang w:val="en-PK" w:eastAsia="en-PK"/>
              </w:rPr>
            </w:pPr>
          </w:p>
        </w:tc>
        <w:tc>
          <w:tcPr>
            <w:tcW w:w="1125" w:type="dxa"/>
            <w:tcBorders>
              <w:top w:val="nil"/>
              <w:left w:val="single" w:sz="8" w:space="0" w:color="auto"/>
              <w:bottom w:val="single" w:sz="4" w:space="0" w:color="auto"/>
              <w:right w:val="single" w:sz="4" w:space="0" w:color="auto"/>
            </w:tcBorders>
            <w:shd w:val="clear" w:color="auto" w:fill="auto"/>
            <w:vAlign w:val="center"/>
            <w:hideMark/>
          </w:tcPr>
          <w:p w14:paraId="76EABF29" w14:textId="77777777" w:rsidR="004F22A4" w:rsidRPr="004F22A4" w:rsidRDefault="004F22A4" w:rsidP="004F22A4">
            <w:pPr>
              <w:spacing w:after="0" w:line="240" w:lineRule="auto"/>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CNIC #</w:t>
            </w:r>
          </w:p>
        </w:tc>
        <w:tc>
          <w:tcPr>
            <w:tcW w:w="3260" w:type="dxa"/>
            <w:tcBorders>
              <w:top w:val="nil"/>
              <w:left w:val="nil"/>
              <w:bottom w:val="single" w:sz="4" w:space="0" w:color="auto"/>
              <w:right w:val="single" w:sz="8" w:space="0" w:color="auto"/>
            </w:tcBorders>
            <w:shd w:val="clear" w:color="auto" w:fill="auto"/>
            <w:vAlign w:val="center"/>
            <w:hideMark/>
          </w:tcPr>
          <w:p w14:paraId="26B49044" w14:textId="6D226AE6" w:rsidR="004F22A4" w:rsidRPr="004F22A4" w:rsidRDefault="004F22A4" w:rsidP="004F22A4">
            <w:pPr>
              <w:spacing w:after="0" w:line="240" w:lineRule="auto"/>
              <w:rPr>
                <w:rFonts w:asciiTheme="majorBidi" w:eastAsia="Times New Roman" w:hAnsiTheme="majorBidi" w:cstheme="majorBidi"/>
                <w:color w:val="000000"/>
                <w:lang w:val="en-PK" w:eastAsia="en-PK"/>
              </w:rPr>
            </w:pPr>
          </w:p>
        </w:tc>
      </w:tr>
      <w:tr w:rsidR="004F22A4" w:rsidRPr="000912ED" w14:paraId="5079AE04" w14:textId="77777777" w:rsidTr="004F22A4">
        <w:trPr>
          <w:trHeight w:val="300"/>
          <w:jc w:val="center"/>
        </w:trPr>
        <w:tc>
          <w:tcPr>
            <w:tcW w:w="1172" w:type="dxa"/>
            <w:tcBorders>
              <w:top w:val="nil"/>
              <w:left w:val="single" w:sz="8" w:space="0" w:color="auto"/>
              <w:bottom w:val="single" w:sz="8" w:space="0" w:color="auto"/>
              <w:right w:val="single" w:sz="4" w:space="0" w:color="auto"/>
            </w:tcBorders>
            <w:shd w:val="clear" w:color="auto" w:fill="auto"/>
            <w:vAlign w:val="center"/>
            <w:hideMark/>
          </w:tcPr>
          <w:p w14:paraId="7DAFF395" w14:textId="77777777" w:rsidR="004F22A4" w:rsidRPr="004F22A4" w:rsidRDefault="004F22A4" w:rsidP="004F22A4">
            <w:pPr>
              <w:spacing w:after="0" w:line="240" w:lineRule="auto"/>
              <w:jc w:val="both"/>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ADDRESS</w:t>
            </w:r>
          </w:p>
        </w:tc>
        <w:tc>
          <w:tcPr>
            <w:tcW w:w="3790" w:type="dxa"/>
            <w:tcBorders>
              <w:top w:val="nil"/>
              <w:left w:val="nil"/>
              <w:bottom w:val="single" w:sz="8" w:space="0" w:color="auto"/>
              <w:right w:val="single" w:sz="8" w:space="0" w:color="auto"/>
            </w:tcBorders>
            <w:shd w:val="clear" w:color="auto" w:fill="auto"/>
            <w:vAlign w:val="center"/>
            <w:hideMark/>
          </w:tcPr>
          <w:p w14:paraId="62209257" w14:textId="1EE9130B" w:rsidR="004F22A4" w:rsidRPr="004F22A4" w:rsidRDefault="004F22A4" w:rsidP="004F22A4">
            <w:pPr>
              <w:spacing w:after="0" w:line="240" w:lineRule="auto"/>
              <w:jc w:val="both"/>
              <w:rPr>
                <w:rFonts w:asciiTheme="majorBidi" w:eastAsia="Times New Roman" w:hAnsiTheme="majorBidi" w:cstheme="majorBidi"/>
                <w:color w:val="000000"/>
                <w:lang w:val="en-PK" w:eastAsia="en-PK"/>
              </w:rPr>
            </w:pPr>
          </w:p>
        </w:tc>
        <w:tc>
          <w:tcPr>
            <w:tcW w:w="718" w:type="dxa"/>
            <w:vMerge/>
            <w:tcBorders>
              <w:top w:val="nil"/>
              <w:left w:val="nil"/>
              <w:bottom w:val="nil"/>
              <w:right w:val="nil"/>
            </w:tcBorders>
            <w:vAlign w:val="center"/>
            <w:hideMark/>
          </w:tcPr>
          <w:p w14:paraId="169AED26" w14:textId="77777777" w:rsidR="004F22A4" w:rsidRPr="004F22A4" w:rsidRDefault="004F22A4" w:rsidP="004F22A4">
            <w:pPr>
              <w:spacing w:after="0" w:line="240" w:lineRule="auto"/>
              <w:rPr>
                <w:rFonts w:asciiTheme="majorBidi" w:eastAsia="Times New Roman" w:hAnsiTheme="majorBidi" w:cstheme="majorBidi"/>
                <w:b/>
                <w:bCs/>
                <w:color w:val="000000"/>
                <w:lang w:val="en-PK" w:eastAsia="en-PK"/>
              </w:rPr>
            </w:pPr>
          </w:p>
        </w:tc>
        <w:tc>
          <w:tcPr>
            <w:tcW w:w="1125" w:type="dxa"/>
            <w:tcBorders>
              <w:top w:val="nil"/>
              <w:left w:val="single" w:sz="8" w:space="0" w:color="auto"/>
              <w:bottom w:val="single" w:sz="8" w:space="0" w:color="auto"/>
              <w:right w:val="single" w:sz="4" w:space="0" w:color="auto"/>
            </w:tcBorders>
            <w:shd w:val="clear" w:color="auto" w:fill="auto"/>
            <w:vAlign w:val="center"/>
            <w:hideMark/>
          </w:tcPr>
          <w:p w14:paraId="5088809A" w14:textId="77777777" w:rsidR="004F22A4" w:rsidRPr="004F22A4" w:rsidRDefault="004F22A4" w:rsidP="004F22A4">
            <w:pPr>
              <w:spacing w:after="0" w:line="240" w:lineRule="auto"/>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ADDRESS</w:t>
            </w:r>
          </w:p>
        </w:tc>
        <w:tc>
          <w:tcPr>
            <w:tcW w:w="3260" w:type="dxa"/>
            <w:tcBorders>
              <w:top w:val="nil"/>
              <w:left w:val="nil"/>
              <w:bottom w:val="single" w:sz="8" w:space="0" w:color="auto"/>
              <w:right w:val="single" w:sz="8" w:space="0" w:color="auto"/>
            </w:tcBorders>
            <w:shd w:val="clear" w:color="auto" w:fill="auto"/>
            <w:vAlign w:val="center"/>
            <w:hideMark/>
          </w:tcPr>
          <w:p w14:paraId="1FBA7DD2" w14:textId="1B4AF819" w:rsidR="004F22A4" w:rsidRPr="004F22A4" w:rsidRDefault="004F22A4" w:rsidP="004F22A4">
            <w:pPr>
              <w:spacing w:after="0" w:line="240" w:lineRule="auto"/>
              <w:rPr>
                <w:rFonts w:asciiTheme="majorBidi" w:eastAsia="Times New Roman" w:hAnsiTheme="majorBidi" w:cstheme="majorBidi"/>
                <w:color w:val="000000"/>
                <w:lang w:val="en-PK" w:eastAsia="en-PK"/>
              </w:rPr>
            </w:pPr>
          </w:p>
        </w:tc>
      </w:tr>
    </w:tbl>
    <w:p w14:paraId="075EB6BC" w14:textId="084BBF9E" w:rsidR="006D12D7" w:rsidRPr="000912ED" w:rsidRDefault="006D12D7">
      <w:pPr>
        <w:spacing w:after="0" w:line="240" w:lineRule="auto"/>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1443"/>
      </w:tblGrid>
      <w:tr w:rsidR="004F22A4" w:rsidRPr="00D636CF" w14:paraId="388CA5CA" w14:textId="77777777" w:rsidTr="004F22A4">
        <w:trPr>
          <w:jc w:val="center"/>
        </w:trPr>
        <w:tc>
          <w:tcPr>
            <w:tcW w:w="846" w:type="dxa"/>
          </w:tcPr>
          <w:p w14:paraId="6EFE9AFC" w14:textId="382DA5A8" w:rsidR="004F22A4" w:rsidRPr="00D636CF" w:rsidRDefault="004F22A4">
            <w:pPr>
              <w:jc w:val="both"/>
              <w:rPr>
                <w:rFonts w:asciiTheme="majorBidi" w:hAnsiTheme="majorBidi" w:cstheme="majorBidi"/>
                <w:b/>
                <w:bCs/>
                <w:sz w:val="24"/>
                <w:szCs w:val="24"/>
              </w:rPr>
            </w:pPr>
            <w:r w:rsidRPr="00D636CF">
              <w:rPr>
                <w:rFonts w:asciiTheme="majorBidi" w:hAnsiTheme="majorBidi" w:cstheme="majorBidi"/>
                <w:b/>
                <w:bCs/>
                <w:sz w:val="24"/>
                <w:szCs w:val="24"/>
              </w:rPr>
              <w:t>WHEREAS</w:t>
            </w:r>
          </w:p>
        </w:tc>
      </w:tr>
    </w:tbl>
    <w:p w14:paraId="370F5A62" w14:textId="77777777" w:rsidR="000A4726" w:rsidRPr="00980C1D" w:rsidRDefault="000A4726" w:rsidP="00E023E0">
      <w:pPr>
        <w:spacing w:after="0"/>
        <w:ind w:left="720"/>
        <w:jc w:val="both"/>
        <w:rPr>
          <w:rFonts w:asciiTheme="majorBidi" w:hAnsiTheme="majorBidi" w:cstheme="majorBidi"/>
          <w:sz w:val="10"/>
          <w:szCs w:val="10"/>
        </w:rPr>
      </w:pPr>
    </w:p>
    <w:tbl>
      <w:tblPr>
        <w:tblW w:w="10485" w:type="dxa"/>
        <w:tblLook w:val="04A0" w:firstRow="1" w:lastRow="0" w:firstColumn="1" w:lastColumn="0" w:noHBand="0" w:noVBand="1"/>
      </w:tblPr>
      <w:tblGrid>
        <w:gridCol w:w="328"/>
        <w:gridCol w:w="10157"/>
      </w:tblGrid>
      <w:tr w:rsidR="00E023E0" w:rsidRPr="00E023E0" w14:paraId="5E07E2EB" w14:textId="77777777" w:rsidTr="00E023E0">
        <w:trPr>
          <w:trHeight w:val="290"/>
        </w:trPr>
        <w:tc>
          <w:tcPr>
            <w:tcW w:w="328" w:type="dxa"/>
            <w:tcBorders>
              <w:top w:val="single" w:sz="4" w:space="0" w:color="auto"/>
              <w:left w:val="single" w:sz="4" w:space="0" w:color="auto"/>
              <w:bottom w:val="single" w:sz="4" w:space="0" w:color="auto"/>
              <w:right w:val="single" w:sz="4" w:space="0" w:color="auto"/>
            </w:tcBorders>
            <w:shd w:val="clear" w:color="auto" w:fill="auto"/>
            <w:noWrap/>
            <w:hideMark/>
          </w:tcPr>
          <w:p w14:paraId="73C27138" w14:textId="77777777" w:rsidR="00E023E0" w:rsidRPr="00E023E0" w:rsidRDefault="00E023E0" w:rsidP="00E023E0">
            <w:pPr>
              <w:spacing w:after="0" w:line="240" w:lineRule="auto"/>
              <w:jc w:val="center"/>
              <w:rPr>
                <w:rFonts w:asciiTheme="majorBidi" w:eastAsia="Times New Roman" w:hAnsiTheme="majorBidi" w:cstheme="majorBidi"/>
                <w:color w:val="000000"/>
                <w:sz w:val="22"/>
                <w:szCs w:val="22"/>
                <w:lang w:val="en-PK" w:eastAsia="en-PK"/>
              </w:rPr>
            </w:pPr>
            <w:r w:rsidRPr="00E023E0">
              <w:rPr>
                <w:rFonts w:asciiTheme="majorBidi" w:eastAsia="Times New Roman" w:hAnsiTheme="majorBidi" w:cstheme="majorBidi"/>
                <w:color w:val="000000"/>
                <w:sz w:val="22"/>
                <w:szCs w:val="22"/>
                <w:lang w:val="en-PK" w:eastAsia="en-PK"/>
              </w:rPr>
              <w:t>1</w:t>
            </w:r>
          </w:p>
        </w:tc>
        <w:tc>
          <w:tcPr>
            <w:tcW w:w="10157" w:type="dxa"/>
            <w:tcBorders>
              <w:top w:val="single" w:sz="4" w:space="0" w:color="auto"/>
              <w:left w:val="nil"/>
              <w:bottom w:val="single" w:sz="4" w:space="0" w:color="auto"/>
              <w:right w:val="single" w:sz="4" w:space="0" w:color="auto"/>
            </w:tcBorders>
            <w:shd w:val="clear" w:color="auto" w:fill="auto"/>
            <w:noWrap/>
            <w:vAlign w:val="center"/>
            <w:hideMark/>
          </w:tcPr>
          <w:p w14:paraId="057E6C28" w14:textId="77777777" w:rsidR="00E023E0" w:rsidRPr="00E023E0" w:rsidRDefault="00E023E0" w:rsidP="00B71D9B">
            <w:pPr>
              <w:spacing w:after="0" w:line="240" w:lineRule="auto"/>
              <w:jc w:val="both"/>
              <w:rPr>
                <w:rFonts w:asciiTheme="majorBidi" w:eastAsia="Times New Roman" w:hAnsiTheme="majorBidi" w:cstheme="majorBidi"/>
                <w:color w:val="000000"/>
                <w:lang w:val="en-PK" w:eastAsia="en-PK"/>
              </w:rPr>
            </w:pPr>
            <w:r w:rsidRPr="00E023E0">
              <w:rPr>
                <w:rFonts w:asciiTheme="majorBidi" w:eastAsia="Times New Roman" w:hAnsiTheme="majorBidi" w:cstheme="majorBidi"/>
                <w:color w:val="000000"/>
                <w:lang w:eastAsia="en-PK"/>
              </w:rPr>
              <w:t>The Builder/ Contractor is dealing primarily in Construction Business and has the requisite experience, expertise, and resources to provide these services.</w:t>
            </w:r>
          </w:p>
        </w:tc>
      </w:tr>
      <w:tr w:rsidR="00E023E0" w:rsidRPr="00E023E0" w14:paraId="39CE13B5" w14:textId="77777777" w:rsidTr="00E023E0">
        <w:trPr>
          <w:trHeight w:val="290"/>
        </w:trPr>
        <w:tc>
          <w:tcPr>
            <w:tcW w:w="328" w:type="dxa"/>
            <w:tcBorders>
              <w:top w:val="nil"/>
              <w:left w:val="single" w:sz="4" w:space="0" w:color="auto"/>
              <w:bottom w:val="single" w:sz="4" w:space="0" w:color="auto"/>
              <w:right w:val="single" w:sz="4" w:space="0" w:color="auto"/>
            </w:tcBorders>
            <w:shd w:val="clear" w:color="auto" w:fill="auto"/>
            <w:noWrap/>
            <w:hideMark/>
          </w:tcPr>
          <w:p w14:paraId="6F992789" w14:textId="77777777" w:rsidR="00E023E0" w:rsidRPr="00E023E0" w:rsidRDefault="00E023E0" w:rsidP="00E023E0">
            <w:pPr>
              <w:spacing w:after="0" w:line="240" w:lineRule="auto"/>
              <w:jc w:val="center"/>
              <w:rPr>
                <w:rFonts w:asciiTheme="majorBidi" w:eastAsia="Times New Roman" w:hAnsiTheme="majorBidi" w:cstheme="majorBidi"/>
                <w:color w:val="000000"/>
                <w:sz w:val="22"/>
                <w:szCs w:val="22"/>
                <w:lang w:val="en-PK" w:eastAsia="en-PK"/>
              </w:rPr>
            </w:pPr>
            <w:r w:rsidRPr="00E023E0">
              <w:rPr>
                <w:rFonts w:asciiTheme="majorBidi" w:eastAsia="Times New Roman" w:hAnsiTheme="majorBidi" w:cstheme="majorBidi"/>
                <w:color w:val="000000"/>
                <w:sz w:val="22"/>
                <w:szCs w:val="22"/>
                <w:lang w:val="en-PK" w:eastAsia="en-PK"/>
              </w:rPr>
              <w:t>2</w:t>
            </w:r>
          </w:p>
        </w:tc>
        <w:tc>
          <w:tcPr>
            <w:tcW w:w="10157" w:type="dxa"/>
            <w:tcBorders>
              <w:top w:val="nil"/>
              <w:left w:val="nil"/>
              <w:bottom w:val="single" w:sz="4" w:space="0" w:color="auto"/>
              <w:right w:val="single" w:sz="4" w:space="0" w:color="auto"/>
            </w:tcBorders>
            <w:shd w:val="clear" w:color="auto" w:fill="auto"/>
            <w:noWrap/>
            <w:vAlign w:val="center"/>
            <w:hideMark/>
          </w:tcPr>
          <w:p w14:paraId="618EAEA0" w14:textId="77777777" w:rsidR="00E023E0" w:rsidRPr="00E023E0" w:rsidRDefault="00E023E0" w:rsidP="00B71D9B">
            <w:pPr>
              <w:spacing w:after="0" w:line="240" w:lineRule="auto"/>
              <w:jc w:val="both"/>
              <w:rPr>
                <w:rFonts w:asciiTheme="majorBidi" w:eastAsia="Times New Roman" w:hAnsiTheme="majorBidi" w:cstheme="majorBidi"/>
                <w:color w:val="000000"/>
                <w:lang w:val="en-PK" w:eastAsia="en-PK"/>
              </w:rPr>
            </w:pPr>
            <w:r w:rsidRPr="00E023E0">
              <w:rPr>
                <w:rFonts w:asciiTheme="majorBidi" w:eastAsia="Times New Roman" w:hAnsiTheme="majorBidi" w:cstheme="majorBidi"/>
                <w:color w:val="000000"/>
                <w:lang w:eastAsia="en-PK"/>
              </w:rPr>
              <w:t>The Client is the absolute and lawful owner of above-mentioned plot. He has hired the builder to undertake the construction of the house as per the drawings provided by the consultant at said location. (Hereinafter referred to as the Project).</w:t>
            </w:r>
          </w:p>
        </w:tc>
      </w:tr>
      <w:tr w:rsidR="00E023E0" w:rsidRPr="00E023E0" w14:paraId="66521FC8" w14:textId="77777777" w:rsidTr="00E023E0">
        <w:trPr>
          <w:trHeight w:val="290"/>
        </w:trPr>
        <w:tc>
          <w:tcPr>
            <w:tcW w:w="328" w:type="dxa"/>
            <w:tcBorders>
              <w:top w:val="nil"/>
              <w:left w:val="single" w:sz="4" w:space="0" w:color="auto"/>
              <w:bottom w:val="single" w:sz="4" w:space="0" w:color="auto"/>
              <w:right w:val="single" w:sz="4" w:space="0" w:color="auto"/>
            </w:tcBorders>
            <w:shd w:val="clear" w:color="auto" w:fill="auto"/>
            <w:noWrap/>
            <w:hideMark/>
          </w:tcPr>
          <w:p w14:paraId="31D6C997" w14:textId="77777777" w:rsidR="00E023E0" w:rsidRPr="00E023E0" w:rsidRDefault="00E023E0" w:rsidP="00E023E0">
            <w:pPr>
              <w:spacing w:after="0" w:line="240" w:lineRule="auto"/>
              <w:jc w:val="center"/>
              <w:rPr>
                <w:rFonts w:asciiTheme="majorBidi" w:eastAsia="Times New Roman" w:hAnsiTheme="majorBidi" w:cstheme="majorBidi"/>
                <w:color w:val="000000"/>
                <w:sz w:val="22"/>
                <w:szCs w:val="22"/>
                <w:lang w:val="en-PK" w:eastAsia="en-PK"/>
              </w:rPr>
            </w:pPr>
            <w:r w:rsidRPr="00E023E0">
              <w:rPr>
                <w:rFonts w:asciiTheme="majorBidi" w:eastAsia="Times New Roman" w:hAnsiTheme="majorBidi" w:cstheme="majorBidi"/>
                <w:color w:val="000000"/>
                <w:sz w:val="22"/>
                <w:szCs w:val="22"/>
                <w:lang w:val="en-PK" w:eastAsia="en-PK"/>
              </w:rPr>
              <w:t>3</w:t>
            </w:r>
          </w:p>
        </w:tc>
        <w:tc>
          <w:tcPr>
            <w:tcW w:w="10157" w:type="dxa"/>
            <w:tcBorders>
              <w:top w:val="nil"/>
              <w:left w:val="nil"/>
              <w:bottom w:val="single" w:sz="4" w:space="0" w:color="auto"/>
              <w:right w:val="single" w:sz="4" w:space="0" w:color="auto"/>
            </w:tcBorders>
            <w:shd w:val="clear" w:color="auto" w:fill="auto"/>
            <w:noWrap/>
            <w:vAlign w:val="center"/>
            <w:hideMark/>
          </w:tcPr>
          <w:p w14:paraId="18008099" w14:textId="77777777" w:rsidR="00E023E0" w:rsidRPr="00E023E0" w:rsidRDefault="00E023E0" w:rsidP="00B71D9B">
            <w:pPr>
              <w:spacing w:after="0" w:line="240" w:lineRule="auto"/>
              <w:jc w:val="both"/>
              <w:rPr>
                <w:rFonts w:asciiTheme="majorBidi" w:eastAsia="Times New Roman" w:hAnsiTheme="majorBidi" w:cstheme="majorBidi"/>
                <w:color w:val="000000"/>
                <w:lang w:val="en-PK" w:eastAsia="en-PK"/>
              </w:rPr>
            </w:pPr>
            <w:r w:rsidRPr="00E023E0">
              <w:rPr>
                <w:rFonts w:asciiTheme="majorBidi" w:eastAsia="Times New Roman" w:hAnsiTheme="majorBidi" w:cstheme="majorBidi"/>
                <w:color w:val="000000"/>
                <w:lang w:eastAsia="en-PK"/>
              </w:rPr>
              <w:t>The Client has accepted the services so offered by the Builder, for the said Project, subject to the terms and conditions set out hereunder.</w:t>
            </w:r>
          </w:p>
        </w:tc>
      </w:tr>
      <w:tr w:rsidR="00E023E0" w:rsidRPr="00E023E0" w14:paraId="3AE74572" w14:textId="77777777" w:rsidTr="00E023E0">
        <w:trPr>
          <w:trHeight w:val="290"/>
        </w:trPr>
        <w:tc>
          <w:tcPr>
            <w:tcW w:w="328" w:type="dxa"/>
            <w:tcBorders>
              <w:top w:val="nil"/>
              <w:left w:val="single" w:sz="4" w:space="0" w:color="auto"/>
              <w:bottom w:val="single" w:sz="4" w:space="0" w:color="auto"/>
              <w:right w:val="single" w:sz="4" w:space="0" w:color="auto"/>
            </w:tcBorders>
            <w:shd w:val="clear" w:color="auto" w:fill="auto"/>
            <w:noWrap/>
            <w:hideMark/>
          </w:tcPr>
          <w:p w14:paraId="779A3051" w14:textId="77777777" w:rsidR="00E023E0" w:rsidRPr="00E023E0" w:rsidRDefault="00E023E0" w:rsidP="00E023E0">
            <w:pPr>
              <w:spacing w:after="0" w:line="240" w:lineRule="auto"/>
              <w:jc w:val="center"/>
              <w:rPr>
                <w:rFonts w:asciiTheme="majorBidi" w:eastAsia="Times New Roman" w:hAnsiTheme="majorBidi" w:cstheme="majorBidi"/>
                <w:color w:val="000000"/>
                <w:sz w:val="22"/>
                <w:szCs w:val="22"/>
                <w:lang w:val="en-PK" w:eastAsia="en-PK"/>
              </w:rPr>
            </w:pPr>
            <w:r w:rsidRPr="00E023E0">
              <w:rPr>
                <w:rFonts w:asciiTheme="majorBidi" w:eastAsia="Times New Roman" w:hAnsiTheme="majorBidi" w:cstheme="majorBidi"/>
                <w:color w:val="000000"/>
                <w:sz w:val="22"/>
                <w:szCs w:val="22"/>
                <w:lang w:val="en-PK" w:eastAsia="en-PK"/>
              </w:rPr>
              <w:t>4</w:t>
            </w:r>
          </w:p>
        </w:tc>
        <w:tc>
          <w:tcPr>
            <w:tcW w:w="10157" w:type="dxa"/>
            <w:tcBorders>
              <w:top w:val="nil"/>
              <w:left w:val="nil"/>
              <w:bottom w:val="single" w:sz="4" w:space="0" w:color="auto"/>
              <w:right w:val="single" w:sz="4" w:space="0" w:color="auto"/>
            </w:tcBorders>
            <w:shd w:val="clear" w:color="auto" w:fill="auto"/>
            <w:noWrap/>
            <w:vAlign w:val="center"/>
            <w:hideMark/>
          </w:tcPr>
          <w:p w14:paraId="713C8C82" w14:textId="77777777" w:rsidR="00E023E0" w:rsidRPr="00E023E0" w:rsidRDefault="00E023E0" w:rsidP="00B71D9B">
            <w:pPr>
              <w:spacing w:after="0" w:line="240" w:lineRule="auto"/>
              <w:jc w:val="both"/>
              <w:rPr>
                <w:rFonts w:asciiTheme="majorBidi" w:eastAsia="Times New Roman" w:hAnsiTheme="majorBidi" w:cstheme="majorBidi"/>
                <w:color w:val="000000"/>
                <w:lang w:val="en-PK" w:eastAsia="en-PK"/>
              </w:rPr>
            </w:pPr>
            <w:r w:rsidRPr="00E023E0">
              <w:rPr>
                <w:rFonts w:asciiTheme="majorBidi" w:eastAsia="Times New Roman" w:hAnsiTheme="majorBidi" w:cstheme="majorBidi"/>
                <w:color w:val="000000"/>
                <w:lang w:eastAsia="en-PK"/>
              </w:rPr>
              <w:t>The contents and attachments here of are integral parts of this Agreement comprising a complete set of architectural, structural and MEP drawings.</w:t>
            </w:r>
          </w:p>
        </w:tc>
      </w:tr>
    </w:tbl>
    <w:p w14:paraId="0000000F" w14:textId="77777777" w:rsidR="00D46DF2" w:rsidRPr="000912ED" w:rsidRDefault="00D46DF2">
      <w:pPr>
        <w:spacing w:after="0"/>
        <w:ind w:left="360"/>
        <w:jc w:val="both"/>
        <w:rPr>
          <w:rFonts w:asciiTheme="majorBidi" w:hAnsiTheme="majorBidi" w:cstheme="majorBidi"/>
        </w:rPr>
      </w:pPr>
    </w:p>
    <w:p w14:paraId="00000010" w14:textId="461C9904" w:rsidR="00D46DF2" w:rsidRPr="000912ED" w:rsidRDefault="005C0656" w:rsidP="001F067F">
      <w:pPr>
        <w:spacing w:after="0"/>
        <w:jc w:val="both"/>
        <w:rPr>
          <w:rFonts w:asciiTheme="majorBidi" w:hAnsiTheme="majorBidi" w:cstheme="majorBidi"/>
        </w:rPr>
      </w:pPr>
      <w:r w:rsidRPr="000912ED">
        <w:rPr>
          <w:rFonts w:asciiTheme="majorBidi" w:hAnsiTheme="majorBidi" w:cstheme="majorBidi"/>
        </w:rPr>
        <w:t xml:space="preserve">Now, therefore, in consideration of mutual benefits to be derived from this Agreement and for the </w:t>
      </w:r>
      <w:r w:rsidRPr="000912ED">
        <w:rPr>
          <w:rFonts w:asciiTheme="majorBidi" w:hAnsiTheme="majorBidi" w:cstheme="majorBidi"/>
          <w:b/>
        </w:rPr>
        <w:t>Terms and Conditions</w:t>
      </w:r>
      <w:r w:rsidRPr="000912ED">
        <w:rPr>
          <w:rFonts w:asciiTheme="majorBidi" w:hAnsiTheme="majorBidi" w:cstheme="majorBidi"/>
        </w:rPr>
        <w:t xml:space="preserve"> herein, the Parties hereto agree as follows:</w:t>
      </w:r>
    </w:p>
    <w:p w14:paraId="5226FB8E" w14:textId="3C8D4CE7" w:rsidR="00110AAA" w:rsidRPr="000912ED" w:rsidRDefault="00110AAA" w:rsidP="001F067F">
      <w:pPr>
        <w:spacing w:after="0"/>
        <w:jc w:val="both"/>
        <w:rPr>
          <w:rFonts w:asciiTheme="majorBidi" w:hAnsiTheme="majorBidi" w:cstheme="majorBidi"/>
        </w:rPr>
      </w:pPr>
    </w:p>
    <w:tbl>
      <w:tblPr>
        <w:tblW w:w="10485" w:type="dxa"/>
        <w:tblLook w:val="04A0" w:firstRow="1" w:lastRow="0" w:firstColumn="1" w:lastColumn="0" w:noHBand="0" w:noVBand="1"/>
      </w:tblPr>
      <w:tblGrid>
        <w:gridCol w:w="328"/>
        <w:gridCol w:w="10157"/>
      </w:tblGrid>
      <w:tr w:rsidR="00C50586" w:rsidRPr="00C50586" w14:paraId="3964ED83" w14:textId="77777777" w:rsidTr="00C50586">
        <w:trPr>
          <w:trHeight w:val="290"/>
        </w:trPr>
        <w:tc>
          <w:tcPr>
            <w:tcW w:w="328" w:type="dxa"/>
            <w:tcBorders>
              <w:top w:val="single" w:sz="4" w:space="0" w:color="auto"/>
              <w:left w:val="single" w:sz="4" w:space="0" w:color="auto"/>
              <w:bottom w:val="single" w:sz="4" w:space="0" w:color="auto"/>
              <w:right w:val="single" w:sz="4" w:space="0" w:color="auto"/>
            </w:tcBorders>
            <w:shd w:val="clear" w:color="auto" w:fill="auto"/>
            <w:noWrap/>
            <w:hideMark/>
          </w:tcPr>
          <w:p w14:paraId="101A91B0" w14:textId="77777777" w:rsidR="00C50586" w:rsidRPr="00C50586" w:rsidRDefault="00C50586" w:rsidP="00B71D9B">
            <w:pPr>
              <w:spacing w:after="0" w:line="240" w:lineRule="auto"/>
              <w:jc w:val="both"/>
              <w:rPr>
                <w:rFonts w:asciiTheme="majorBidi" w:eastAsia="Times New Roman" w:hAnsiTheme="majorBidi" w:cstheme="majorBidi"/>
                <w:color w:val="000000"/>
                <w:sz w:val="22"/>
                <w:szCs w:val="22"/>
                <w:lang w:val="en-PK" w:eastAsia="en-PK"/>
              </w:rPr>
            </w:pPr>
            <w:r w:rsidRPr="00C50586">
              <w:rPr>
                <w:rFonts w:asciiTheme="majorBidi" w:eastAsia="Times New Roman" w:hAnsiTheme="majorBidi" w:cstheme="majorBidi"/>
                <w:color w:val="000000"/>
                <w:sz w:val="22"/>
                <w:szCs w:val="22"/>
                <w:lang w:val="en-PK" w:eastAsia="en-PK"/>
              </w:rPr>
              <w:t>1</w:t>
            </w:r>
          </w:p>
        </w:tc>
        <w:tc>
          <w:tcPr>
            <w:tcW w:w="10157" w:type="dxa"/>
            <w:tcBorders>
              <w:top w:val="single" w:sz="4" w:space="0" w:color="auto"/>
              <w:left w:val="nil"/>
              <w:bottom w:val="single" w:sz="4" w:space="0" w:color="auto"/>
              <w:right w:val="single" w:sz="4" w:space="0" w:color="auto"/>
            </w:tcBorders>
            <w:shd w:val="clear" w:color="auto" w:fill="auto"/>
            <w:noWrap/>
            <w:vAlign w:val="center"/>
            <w:hideMark/>
          </w:tcPr>
          <w:p w14:paraId="6653D6D1" w14:textId="77777777" w:rsidR="00C50586" w:rsidRPr="00C50586" w:rsidRDefault="00C50586" w:rsidP="00B71D9B">
            <w:pPr>
              <w:spacing w:after="0" w:line="240" w:lineRule="auto"/>
              <w:jc w:val="both"/>
              <w:rPr>
                <w:rFonts w:asciiTheme="majorBidi" w:eastAsia="Times New Roman" w:hAnsiTheme="majorBidi" w:cstheme="majorBidi"/>
                <w:color w:val="000000"/>
                <w:lang w:val="en-PK" w:eastAsia="en-PK"/>
              </w:rPr>
            </w:pPr>
            <w:r w:rsidRPr="00C50586">
              <w:rPr>
                <w:rFonts w:asciiTheme="majorBidi" w:eastAsia="Times New Roman" w:hAnsiTheme="majorBidi" w:cstheme="majorBidi"/>
                <w:color w:val="000000"/>
                <w:lang w:eastAsia="en-PK"/>
              </w:rPr>
              <w:t>The Client shall provide clean and undisputed possession of the plot to the Builder to undertake the construction of the Project. The Builder shall not be responsible for any disputes and/or any approvals required for the Plot and/or Buildings thereon from any Govt. Department / Bahria Town Authorities etc. Moreover, the client shall ensure the provision of the entire layout plans, drawings (complete in all respects, duly approved) and information as required for the construction/ completion of the said house to the Builder before the start of the Project. The Builder shall assist in provisioning of adequate supply of water and power whereas all expenditure/ cost towards these items shall be borne by the Client.</w:t>
            </w:r>
          </w:p>
        </w:tc>
      </w:tr>
      <w:tr w:rsidR="00C50586" w:rsidRPr="00C50586" w14:paraId="4D3A96A4" w14:textId="77777777" w:rsidTr="00C50586">
        <w:trPr>
          <w:trHeight w:val="350"/>
        </w:trPr>
        <w:tc>
          <w:tcPr>
            <w:tcW w:w="328" w:type="dxa"/>
            <w:tcBorders>
              <w:top w:val="nil"/>
              <w:left w:val="single" w:sz="4" w:space="0" w:color="auto"/>
              <w:bottom w:val="single" w:sz="4" w:space="0" w:color="auto"/>
              <w:right w:val="single" w:sz="4" w:space="0" w:color="auto"/>
            </w:tcBorders>
            <w:shd w:val="clear" w:color="auto" w:fill="auto"/>
            <w:noWrap/>
            <w:hideMark/>
          </w:tcPr>
          <w:p w14:paraId="6FF88F68" w14:textId="77777777" w:rsidR="00C50586" w:rsidRPr="00C50586" w:rsidRDefault="00C50586" w:rsidP="00B71D9B">
            <w:pPr>
              <w:spacing w:after="0" w:line="240" w:lineRule="auto"/>
              <w:jc w:val="both"/>
              <w:rPr>
                <w:rFonts w:asciiTheme="majorBidi" w:eastAsia="Times New Roman" w:hAnsiTheme="majorBidi" w:cstheme="majorBidi"/>
                <w:color w:val="000000"/>
                <w:sz w:val="22"/>
                <w:szCs w:val="22"/>
                <w:lang w:val="en-PK" w:eastAsia="en-PK"/>
              </w:rPr>
            </w:pPr>
            <w:r w:rsidRPr="00C50586">
              <w:rPr>
                <w:rFonts w:asciiTheme="majorBidi" w:eastAsia="Times New Roman" w:hAnsiTheme="majorBidi" w:cstheme="majorBidi"/>
                <w:color w:val="000000"/>
                <w:sz w:val="22"/>
                <w:szCs w:val="22"/>
                <w:lang w:val="en-PK" w:eastAsia="en-PK"/>
              </w:rPr>
              <w:t>2</w:t>
            </w:r>
          </w:p>
        </w:tc>
        <w:tc>
          <w:tcPr>
            <w:tcW w:w="10157" w:type="dxa"/>
            <w:tcBorders>
              <w:top w:val="nil"/>
              <w:left w:val="nil"/>
              <w:bottom w:val="single" w:sz="4" w:space="0" w:color="auto"/>
              <w:right w:val="single" w:sz="4" w:space="0" w:color="auto"/>
            </w:tcBorders>
            <w:shd w:val="clear" w:color="auto" w:fill="auto"/>
            <w:noWrap/>
            <w:vAlign w:val="center"/>
            <w:hideMark/>
          </w:tcPr>
          <w:p w14:paraId="2DA27A4D" w14:textId="5BF784B3" w:rsidR="00C50586" w:rsidRPr="00C50586" w:rsidRDefault="00C50586" w:rsidP="00B71D9B">
            <w:pPr>
              <w:spacing w:after="0" w:line="240" w:lineRule="auto"/>
              <w:jc w:val="both"/>
              <w:rPr>
                <w:rFonts w:asciiTheme="majorBidi" w:eastAsia="Times New Roman" w:hAnsiTheme="majorBidi" w:cstheme="majorBidi"/>
                <w:color w:val="000000"/>
                <w:lang w:val="en-PK" w:eastAsia="en-PK"/>
              </w:rPr>
            </w:pPr>
            <w:r w:rsidRPr="00C50586">
              <w:rPr>
                <w:rFonts w:asciiTheme="majorBidi" w:eastAsia="Times New Roman" w:hAnsiTheme="majorBidi" w:cstheme="majorBidi"/>
                <w:color w:val="000000"/>
                <w:lang w:eastAsia="en-PK"/>
              </w:rPr>
              <w:t xml:space="preserve">This is </w:t>
            </w:r>
            <w:r w:rsidRPr="00C50586">
              <w:rPr>
                <w:rFonts w:asciiTheme="majorBidi" w:eastAsia="Times New Roman" w:hAnsiTheme="majorBidi" w:cstheme="majorBidi"/>
                <w:color w:val="000000"/>
                <w:sz w:val="28"/>
                <w:szCs w:val="28"/>
                <w:lang w:eastAsia="en-PK"/>
              </w:rPr>
              <w:t>“</w:t>
            </w:r>
            <w:r w:rsidRPr="00C50586">
              <w:rPr>
                <w:rFonts w:asciiTheme="majorBidi" w:eastAsia="Times New Roman" w:hAnsiTheme="majorBidi" w:cstheme="majorBidi"/>
                <w:b/>
                <w:bCs/>
                <w:color w:val="000000"/>
                <w:sz w:val="28"/>
                <w:szCs w:val="28"/>
                <w:lang w:eastAsia="en-PK"/>
              </w:rPr>
              <w:t>Square Foot Contract</w:t>
            </w:r>
            <w:r w:rsidRPr="00C50586">
              <w:rPr>
                <w:rFonts w:asciiTheme="majorBidi" w:eastAsia="Times New Roman" w:hAnsiTheme="majorBidi" w:cstheme="majorBidi"/>
                <w:color w:val="000000"/>
                <w:sz w:val="28"/>
                <w:szCs w:val="28"/>
                <w:lang w:eastAsia="en-PK"/>
              </w:rPr>
              <w:t>”</w:t>
            </w:r>
            <w:r w:rsidRPr="00C50586">
              <w:rPr>
                <w:rFonts w:asciiTheme="majorBidi" w:eastAsia="Times New Roman" w:hAnsiTheme="majorBidi" w:cstheme="majorBidi"/>
                <w:color w:val="000000"/>
                <w:lang w:eastAsia="en-PK"/>
              </w:rPr>
              <w:t xml:space="preserve"> of </w:t>
            </w:r>
            <w:r w:rsidRPr="00C50586">
              <w:rPr>
                <w:rFonts w:asciiTheme="majorBidi" w:eastAsia="Times New Roman" w:hAnsiTheme="majorBidi" w:cstheme="majorBidi"/>
                <w:b/>
                <w:bCs/>
                <w:color w:val="000000"/>
                <w:lang w:eastAsia="en-PK"/>
              </w:rPr>
              <w:t>Rs. 22</w:t>
            </w:r>
            <w:r w:rsidR="00197DDF">
              <w:rPr>
                <w:rFonts w:asciiTheme="majorBidi" w:eastAsia="Times New Roman" w:hAnsiTheme="majorBidi" w:cstheme="majorBidi"/>
                <w:b/>
                <w:bCs/>
                <w:color w:val="000000"/>
                <w:lang w:eastAsia="en-PK"/>
              </w:rPr>
              <w:t>1</w:t>
            </w:r>
            <w:r w:rsidRPr="00C50586">
              <w:rPr>
                <w:rFonts w:asciiTheme="majorBidi" w:eastAsia="Times New Roman" w:hAnsiTheme="majorBidi" w:cstheme="majorBidi"/>
                <w:b/>
                <w:bCs/>
                <w:color w:val="000000"/>
                <w:lang w:eastAsia="en-PK"/>
              </w:rPr>
              <w:t>0 / SFT</w:t>
            </w:r>
            <w:r w:rsidRPr="00C50586">
              <w:rPr>
                <w:rFonts w:asciiTheme="majorBidi" w:eastAsia="Times New Roman" w:hAnsiTheme="majorBidi" w:cstheme="majorBidi"/>
                <w:color w:val="000000"/>
                <w:lang w:eastAsia="en-PK"/>
              </w:rPr>
              <w:t xml:space="preserve"> for expenditures including materials, civil works, </w:t>
            </w:r>
            <w:proofErr w:type="gramStart"/>
            <w:r w:rsidRPr="00C50586">
              <w:rPr>
                <w:rFonts w:asciiTheme="majorBidi" w:eastAsia="Times New Roman" w:hAnsiTheme="majorBidi" w:cstheme="majorBidi"/>
                <w:color w:val="000000"/>
                <w:lang w:eastAsia="en-PK"/>
              </w:rPr>
              <w:t>execution</w:t>
            </w:r>
            <w:proofErr w:type="gramEnd"/>
            <w:r w:rsidRPr="00C50586">
              <w:rPr>
                <w:rFonts w:asciiTheme="majorBidi" w:eastAsia="Times New Roman" w:hAnsiTheme="majorBidi" w:cstheme="majorBidi"/>
                <w:color w:val="000000"/>
                <w:lang w:eastAsia="en-PK"/>
              </w:rPr>
              <w:t xml:space="preserve"> and supervision etc. to complete the house on the plot in accordance with the drawings and specifications as provided by the Client, as per Scope of Work. The Builder will ensure that all works are carried out strictly according to the works drawings and specifications provided by the Client. Expected Area &amp; Cost of the project is as follows:</w:t>
            </w:r>
          </w:p>
        </w:tc>
      </w:tr>
    </w:tbl>
    <w:p w14:paraId="13CC1D5A" w14:textId="77777777" w:rsidR="00110AAA" w:rsidRPr="000912ED" w:rsidRDefault="00110AAA" w:rsidP="00B71D9B">
      <w:pPr>
        <w:spacing w:after="0"/>
        <w:jc w:val="both"/>
        <w:rPr>
          <w:rFonts w:asciiTheme="majorBidi" w:hAnsiTheme="majorBidi" w:cstheme="majorBidi"/>
          <w:sz w:val="2"/>
          <w:szCs w:val="2"/>
        </w:rPr>
      </w:pPr>
    </w:p>
    <w:tbl>
      <w:tblPr>
        <w:tblW w:w="7120" w:type="dxa"/>
        <w:jc w:val="center"/>
        <w:tblLook w:val="04A0" w:firstRow="1" w:lastRow="0" w:firstColumn="1" w:lastColumn="0" w:noHBand="0" w:noVBand="1"/>
      </w:tblPr>
      <w:tblGrid>
        <w:gridCol w:w="1780"/>
        <w:gridCol w:w="1780"/>
        <w:gridCol w:w="1780"/>
        <w:gridCol w:w="1780"/>
      </w:tblGrid>
      <w:tr w:rsidR="00B71D9B" w:rsidRPr="00B71D9B" w14:paraId="634B8691" w14:textId="77777777" w:rsidTr="00B71D9B">
        <w:trPr>
          <w:trHeight w:val="300"/>
          <w:jc w:val="center"/>
        </w:trPr>
        <w:tc>
          <w:tcPr>
            <w:tcW w:w="1780" w:type="dxa"/>
            <w:tcBorders>
              <w:top w:val="single" w:sz="8" w:space="0" w:color="auto"/>
              <w:left w:val="single" w:sz="8" w:space="0" w:color="auto"/>
              <w:bottom w:val="nil"/>
              <w:right w:val="single" w:sz="8" w:space="0" w:color="auto"/>
            </w:tcBorders>
            <w:shd w:val="clear" w:color="auto" w:fill="auto"/>
            <w:noWrap/>
            <w:vAlign w:val="center"/>
            <w:hideMark/>
          </w:tcPr>
          <w:p w14:paraId="59C0947B" w14:textId="77777777" w:rsidR="00B71D9B" w:rsidRPr="00B71D9B" w:rsidRDefault="00B71D9B" w:rsidP="00B71D9B">
            <w:pPr>
              <w:spacing w:after="0" w:line="240" w:lineRule="auto"/>
              <w:jc w:val="center"/>
              <w:rPr>
                <w:rFonts w:asciiTheme="majorBidi" w:eastAsia="Times New Roman" w:hAnsiTheme="majorBidi" w:cstheme="majorBidi"/>
                <w:b/>
                <w:bCs/>
                <w:color w:val="000000"/>
                <w:lang w:val="en-PK" w:eastAsia="en-PK"/>
              </w:rPr>
            </w:pPr>
            <w:r w:rsidRPr="00B71D9B">
              <w:rPr>
                <w:rFonts w:asciiTheme="majorBidi" w:eastAsia="Times New Roman" w:hAnsiTheme="majorBidi" w:cstheme="majorBidi"/>
                <w:b/>
                <w:bCs/>
                <w:color w:val="000000"/>
                <w:lang w:val="en-PK" w:eastAsia="en-PK"/>
              </w:rPr>
              <w:t>FLOOR</w:t>
            </w:r>
          </w:p>
        </w:tc>
        <w:tc>
          <w:tcPr>
            <w:tcW w:w="1780" w:type="dxa"/>
            <w:tcBorders>
              <w:top w:val="single" w:sz="8" w:space="0" w:color="auto"/>
              <w:left w:val="nil"/>
              <w:bottom w:val="nil"/>
              <w:right w:val="single" w:sz="8" w:space="0" w:color="auto"/>
            </w:tcBorders>
            <w:shd w:val="clear" w:color="auto" w:fill="auto"/>
            <w:noWrap/>
            <w:vAlign w:val="bottom"/>
            <w:hideMark/>
          </w:tcPr>
          <w:p w14:paraId="4C0D0B2C" w14:textId="77777777" w:rsidR="00B71D9B" w:rsidRPr="00B71D9B" w:rsidRDefault="00B71D9B" w:rsidP="00B71D9B">
            <w:pPr>
              <w:spacing w:after="0" w:line="240" w:lineRule="auto"/>
              <w:jc w:val="center"/>
              <w:rPr>
                <w:rFonts w:asciiTheme="majorBidi" w:eastAsia="Times New Roman" w:hAnsiTheme="majorBidi" w:cstheme="majorBidi"/>
                <w:b/>
                <w:bCs/>
                <w:color w:val="000000"/>
                <w:sz w:val="22"/>
                <w:szCs w:val="22"/>
                <w:lang w:val="en-PK" w:eastAsia="en-PK"/>
              </w:rPr>
            </w:pPr>
            <w:r w:rsidRPr="00B71D9B">
              <w:rPr>
                <w:rFonts w:asciiTheme="majorBidi" w:eastAsia="Times New Roman" w:hAnsiTheme="majorBidi" w:cstheme="majorBidi"/>
                <w:b/>
                <w:bCs/>
                <w:color w:val="000000"/>
                <w:sz w:val="22"/>
                <w:szCs w:val="22"/>
                <w:lang w:val="en-PK" w:eastAsia="en-PK"/>
              </w:rPr>
              <w:t>AREA</w:t>
            </w:r>
          </w:p>
        </w:tc>
        <w:tc>
          <w:tcPr>
            <w:tcW w:w="1780" w:type="dxa"/>
            <w:tcBorders>
              <w:top w:val="single" w:sz="8" w:space="0" w:color="auto"/>
              <w:left w:val="nil"/>
              <w:bottom w:val="nil"/>
              <w:right w:val="single" w:sz="8" w:space="0" w:color="auto"/>
            </w:tcBorders>
            <w:shd w:val="clear" w:color="auto" w:fill="auto"/>
            <w:noWrap/>
            <w:vAlign w:val="bottom"/>
            <w:hideMark/>
          </w:tcPr>
          <w:p w14:paraId="2B7284AE" w14:textId="77777777" w:rsidR="00B71D9B" w:rsidRPr="00B71D9B" w:rsidRDefault="00B71D9B" w:rsidP="00B71D9B">
            <w:pPr>
              <w:spacing w:after="0" w:line="240" w:lineRule="auto"/>
              <w:jc w:val="center"/>
              <w:rPr>
                <w:rFonts w:asciiTheme="majorBidi" w:eastAsia="Times New Roman" w:hAnsiTheme="majorBidi" w:cstheme="majorBidi"/>
                <w:b/>
                <w:bCs/>
                <w:color w:val="000000"/>
                <w:sz w:val="22"/>
                <w:szCs w:val="22"/>
                <w:lang w:val="en-PK" w:eastAsia="en-PK"/>
              </w:rPr>
            </w:pPr>
            <w:r w:rsidRPr="00B71D9B">
              <w:rPr>
                <w:rFonts w:asciiTheme="majorBidi" w:eastAsia="Times New Roman" w:hAnsiTheme="majorBidi" w:cstheme="majorBidi"/>
                <w:b/>
                <w:bCs/>
                <w:color w:val="000000"/>
                <w:sz w:val="22"/>
                <w:szCs w:val="22"/>
                <w:lang w:val="en-PK" w:eastAsia="en-PK"/>
              </w:rPr>
              <w:t>RATE</w:t>
            </w:r>
          </w:p>
        </w:tc>
        <w:tc>
          <w:tcPr>
            <w:tcW w:w="1780" w:type="dxa"/>
            <w:tcBorders>
              <w:top w:val="single" w:sz="8" w:space="0" w:color="auto"/>
              <w:left w:val="nil"/>
              <w:bottom w:val="nil"/>
              <w:right w:val="single" w:sz="8" w:space="0" w:color="auto"/>
            </w:tcBorders>
            <w:shd w:val="clear" w:color="auto" w:fill="auto"/>
            <w:noWrap/>
            <w:vAlign w:val="bottom"/>
            <w:hideMark/>
          </w:tcPr>
          <w:p w14:paraId="6358DE0D" w14:textId="77777777" w:rsidR="00B71D9B" w:rsidRPr="00B71D9B" w:rsidRDefault="00B71D9B" w:rsidP="00B71D9B">
            <w:pPr>
              <w:spacing w:after="0" w:line="240" w:lineRule="auto"/>
              <w:jc w:val="center"/>
              <w:rPr>
                <w:rFonts w:asciiTheme="majorBidi" w:eastAsia="Times New Roman" w:hAnsiTheme="majorBidi" w:cstheme="majorBidi"/>
                <w:b/>
                <w:bCs/>
                <w:color w:val="000000"/>
                <w:sz w:val="22"/>
                <w:szCs w:val="22"/>
                <w:lang w:val="en-PK" w:eastAsia="en-PK"/>
              </w:rPr>
            </w:pPr>
            <w:r w:rsidRPr="00B71D9B">
              <w:rPr>
                <w:rFonts w:asciiTheme="majorBidi" w:eastAsia="Times New Roman" w:hAnsiTheme="majorBidi" w:cstheme="majorBidi"/>
                <w:b/>
                <w:bCs/>
                <w:color w:val="000000"/>
                <w:sz w:val="22"/>
                <w:szCs w:val="22"/>
                <w:lang w:val="en-PK" w:eastAsia="en-PK"/>
              </w:rPr>
              <w:t>AMOUNT</w:t>
            </w:r>
          </w:p>
        </w:tc>
      </w:tr>
      <w:tr w:rsidR="00B71D9B" w:rsidRPr="00B71D9B" w14:paraId="22DE8C57" w14:textId="77777777" w:rsidTr="00E11993">
        <w:trPr>
          <w:trHeight w:val="300"/>
          <w:jc w:val="center"/>
        </w:trPr>
        <w:tc>
          <w:tcPr>
            <w:tcW w:w="17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3764D74" w14:textId="77777777" w:rsidR="00B71D9B" w:rsidRPr="00B71D9B" w:rsidRDefault="00B71D9B" w:rsidP="00B71D9B">
            <w:pPr>
              <w:spacing w:after="0" w:line="240" w:lineRule="auto"/>
              <w:jc w:val="both"/>
              <w:rPr>
                <w:rFonts w:asciiTheme="majorBidi" w:eastAsia="Times New Roman" w:hAnsiTheme="majorBidi" w:cstheme="majorBidi"/>
                <w:color w:val="000000"/>
                <w:lang w:val="en-PK" w:eastAsia="en-PK"/>
              </w:rPr>
            </w:pPr>
            <w:r w:rsidRPr="00B71D9B">
              <w:rPr>
                <w:rFonts w:asciiTheme="majorBidi" w:eastAsia="Times New Roman" w:hAnsiTheme="majorBidi" w:cstheme="majorBidi"/>
                <w:color w:val="000000"/>
                <w:lang w:eastAsia="en-PK"/>
              </w:rPr>
              <w:t>Ground Floor</w:t>
            </w:r>
          </w:p>
        </w:tc>
        <w:tc>
          <w:tcPr>
            <w:tcW w:w="1780" w:type="dxa"/>
            <w:tcBorders>
              <w:top w:val="single" w:sz="12" w:space="0" w:color="auto"/>
              <w:left w:val="nil"/>
              <w:bottom w:val="single" w:sz="4" w:space="0" w:color="auto"/>
              <w:right w:val="single" w:sz="4" w:space="0" w:color="auto"/>
            </w:tcBorders>
            <w:shd w:val="clear" w:color="auto" w:fill="auto"/>
            <w:noWrap/>
            <w:vAlign w:val="bottom"/>
            <w:hideMark/>
          </w:tcPr>
          <w:p w14:paraId="4C8640BE" w14:textId="77777777" w:rsidR="00B71D9B" w:rsidRPr="00B71D9B" w:rsidRDefault="00B71D9B" w:rsidP="00B71D9B">
            <w:pPr>
              <w:spacing w:after="0" w:line="240" w:lineRule="auto"/>
              <w:jc w:val="center"/>
              <w:rPr>
                <w:rFonts w:asciiTheme="majorBidi" w:eastAsia="Times New Roman" w:hAnsiTheme="majorBidi" w:cstheme="majorBidi"/>
                <w:color w:val="000000"/>
                <w:lang w:val="en-PK" w:eastAsia="en-PK"/>
              </w:rPr>
            </w:pPr>
            <w:r w:rsidRPr="00B71D9B">
              <w:rPr>
                <w:rFonts w:asciiTheme="majorBidi" w:eastAsia="Times New Roman" w:hAnsiTheme="majorBidi" w:cstheme="majorBidi"/>
                <w:color w:val="000000"/>
                <w:lang w:val="en-PK" w:eastAsia="en-PK"/>
              </w:rPr>
              <w:t>3468 SFT</w:t>
            </w:r>
          </w:p>
        </w:tc>
        <w:tc>
          <w:tcPr>
            <w:tcW w:w="1780" w:type="dxa"/>
            <w:tcBorders>
              <w:top w:val="single" w:sz="12" w:space="0" w:color="auto"/>
              <w:left w:val="nil"/>
              <w:bottom w:val="single" w:sz="4" w:space="0" w:color="auto"/>
              <w:right w:val="single" w:sz="4" w:space="0" w:color="auto"/>
            </w:tcBorders>
            <w:shd w:val="clear" w:color="auto" w:fill="auto"/>
            <w:noWrap/>
            <w:vAlign w:val="bottom"/>
          </w:tcPr>
          <w:p w14:paraId="556E9E8D" w14:textId="01206543" w:rsidR="00B71D9B" w:rsidRPr="00B71D9B" w:rsidRDefault="00B71D9B" w:rsidP="00B71D9B">
            <w:pPr>
              <w:spacing w:after="0" w:line="240" w:lineRule="auto"/>
              <w:jc w:val="center"/>
              <w:rPr>
                <w:rFonts w:asciiTheme="majorBidi" w:eastAsia="Times New Roman" w:hAnsiTheme="majorBidi" w:cstheme="majorBidi"/>
                <w:color w:val="000000"/>
                <w:sz w:val="22"/>
                <w:szCs w:val="22"/>
                <w:lang w:val="en-PK" w:eastAsia="en-PK"/>
              </w:rPr>
            </w:pPr>
          </w:p>
        </w:tc>
        <w:tc>
          <w:tcPr>
            <w:tcW w:w="1780" w:type="dxa"/>
            <w:tcBorders>
              <w:top w:val="single" w:sz="12" w:space="0" w:color="auto"/>
              <w:left w:val="nil"/>
              <w:bottom w:val="single" w:sz="4" w:space="0" w:color="auto"/>
              <w:right w:val="single" w:sz="12" w:space="0" w:color="auto"/>
            </w:tcBorders>
            <w:shd w:val="clear" w:color="auto" w:fill="auto"/>
            <w:noWrap/>
            <w:vAlign w:val="center"/>
          </w:tcPr>
          <w:p w14:paraId="0FC565C9" w14:textId="620F5442" w:rsidR="00B71D9B" w:rsidRPr="00B71D9B" w:rsidRDefault="00B71D9B" w:rsidP="00B71D9B">
            <w:pPr>
              <w:spacing w:after="0" w:line="240" w:lineRule="auto"/>
              <w:jc w:val="right"/>
              <w:rPr>
                <w:rFonts w:asciiTheme="majorBidi" w:eastAsia="Times New Roman" w:hAnsiTheme="majorBidi" w:cstheme="majorBidi"/>
                <w:color w:val="000000"/>
                <w:lang w:val="en-PK" w:eastAsia="en-PK"/>
              </w:rPr>
            </w:pPr>
          </w:p>
        </w:tc>
      </w:tr>
      <w:tr w:rsidR="00B71D9B" w:rsidRPr="00B71D9B" w14:paraId="0C61CC8B" w14:textId="77777777" w:rsidTr="00E11993">
        <w:trPr>
          <w:trHeight w:val="290"/>
          <w:jc w:val="center"/>
        </w:trPr>
        <w:tc>
          <w:tcPr>
            <w:tcW w:w="1780" w:type="dxa"/>
            <w:tcBorders>
              <w:top w:val="nil"/>
              <w:left w:val="single" w:sz="12" w:space="0" w:color="auto"/>
              <w:bottom w:val="single" w:sz="4" w:space="0" w:color="auto"/>
              <w:right w:val="single" w:sz="4" w:space="0" w:color="auto"/>
            </w:tcBorders>
            <w:shd w:val="clear" w:color="auto" w:fill="auto"/>
            <w:noWrap/>
            <w:vAlign w:val="center"/>
            <w:hideMark/>
          </w:tcPr>
          <w:p w14:paraId="4EBAA18C" w14:textId="77777777" w:rsidR="00B71D9B" w:rsidRPr="00B71D9B" w:rsidRDefault="00B71D9B" w:rsidP="00B71D9B">
            <w:pPr>
              <w:spacing w:after="0" w:line="240" w:lineRule="auto"/>
              <w:jc w:val="both"/>
              <w:rPr>
                <w:rFonts w:asciiTheme="majorBidi" w:eastAsia="Times New Roman" w:hAnsiTheme="majorBidi" w:cstheme="majorBidi"/>
                <w:color w:val="000000"/>
                <w:lang w:val="en-PK" w:eastAsia="en-PK"/>
              </w:rPr>
            </w:pPr>
            <w:r w:rsidRPr="00B71D9B">
              <w:rPr>
                <w:rFonts w:asciiTheme="majorBidi" w:eastAsia="Times New Roman" w:hAnsiTheme="majorBidi" w:cstheme="majorBidi"/>
                <w:color w:val="000000"/>
                <w:lang w:eastAsia="en-PK"/>
              </w:rPr>
              <w:t>First Floor</w:t>
            </w:r>
          </w:p>
        </w:tc>
        <w:tc>
          <w:tcPr>
            <w:tcW w:w="1780" w:type="dxa"/>
            <w:tcBorders>
              <w:top w:val="nil"/>
              <w:left w:val="nil"/>
              <w:bottom w:val="single" w:sz="4" w:space="0" w:color="auto"/>
              <w:right w:val="single" w:sz="4" w:space="0" w:color="auto"/>
            </w:tcBorders>
            <w:shd w:val="clear" w:color="auto" w:fill="auto"/>
            <w:noWrap/>
            <w:vAlign w:val="bottom"/>
            <w:hideMark/>
          </w:tcPr>
          <w:p w14:paraId="68D45DAF" w14:textId="77777777" w:rsidR="00B71D9B" w:rsidRPr="00B71D9B" w:rsidRDefault="00B71D9B" w:rsidP="00B71D9B">
            <w:pPr>
              <w:spacing w:after="0" w:line="240" w:lineRule="auto"/>
              <w:jc w:val="center"/>
              <w:rPr>
                <w:rFonts w:asciiTheme="majorBidi" w:eastAsia="Times New Roman" w:hAnsiTheme="majorBidi" w:cstheme="majorBidi"/>
                <w:color w:val="000000"/>
                <w:lang w:val="en-PK" w:eastAsia="en-PK"/>
              </w:rPr>
            </w:pPr>
            <w:r w:rsidRPr="00B71D9B">
              <w:rPr>
                <w:rFonts w:asciiTheme="majorBidi" w:eastAsia="Times New Roman" w:hAnsiTheme="majorBidi" w:cstheme="majorBidi"/>
                <w:color w:val="000000"/>
                <w:lang w:val="en-PK" w:eastAsia="en-PK"/>
              </w:rPr>
              <w:t>3210 SFT</w:t>
            </w:r>
          </w:p>
        </w:tc>
        <w:tc>
          <w:tcPr>
            <w:tcW w:w="1780" w:type="dxa"/>
            <w:tcBorders>
              <w:top w:val="nil"/>
              <w:left w:val="nil"/>
              <w:bottom w:val="single" w:sz="4" w:space="0" w:color="auto"/>
              <w:right w:val="single" w:sz="4" w:space="0" w:color="auto"/>
            </w:tcBorders>
            <w:shd w:val="clear" w:color="auto" w:fill="auto"/>
            <w:noWrap/>
            <w:vAlign w:val="bottom"/>
          </w:tcPr>
          <w:p w14:paraId="361AFD02" w14:textId="537246B4" w:rsidR="00B71D9B" w:rsidRPr="00B71D9B" w:rsidRDefault="00B71D9B" w:rsidP="00B71D9B">
            <w:pPr>
              <w:spacing w:after="0" w:line="240" w:lineRule="auto"/>
              <w:jc w:val="center"/>
              <w:rPr>
                <w:rFonts w:asciiTheme="majorBidi" w:eastAsia="Times New Roman" w:hAnsiTheme="majorBidi" w:cstheme="majorBidi"/>
                <w:color w:val="000000"/>
                <w:sz w:val="22"/>
                <w:szCs w:val="22"/>
                <w:lang w:val="en-PK" w:eastAsia="en-PK"/>
              </w:rPr>
            </w:pPr>
          </w:p>
        </w:tc>
        <w:tc>
          <w:tcPr>
            <w:tcW w:w="1780" w:type="dxa"/>
            <w:tcBorders>
              <w:top w:val="nil"/>
              <w:left w:val="nil"/>
              <w:bottom w:val="single" w:sz="4" w:space="0" w:color="auto"/>
              <w:right w:val="single" w:sz="12" w:space="0" w:color="auto"/>
            </w:tcBorders>
            <w:shd w:val="clear" w:color="auto" w:fill="auto"/>
            <w:noWrap/>
            <w:vAlign w:val="center"/>
          </w:tcPr>
          <w:p w14:paraId="446907EC" w14:textId="39C19B5E" w:rsidR="00B71D9B" w:rsidRPr="00B71D9B" w:rsidRDefault="00B71D9B" w:rsidP="00B71D9B">
            <w:pPr>
              <w:spacing w:after="0" w:line="240" w:lineRule="auto"/>
              <w:jc w:val="right"/>
              <w:rPr>
                <w:rFonts w:asciiTheme="majorBidi" w:eastAsia="Times New Roman" w:hAnsiTheme="majorBidi" w:cstheme="majorBidi"/>
                <w:color w:val="000000"/>
                <w:lang w:val="en-PK" w:eastAsia="en-PK"/>
              </w:rPr>
            </w:pPr>
          </w:p>
        </w:tc>
      </w:tr>
      <w:tr w:rsidR="00B71D9B" w:rsidRPr="00B71D9B" w14:paraId="4ECBCDA7" w14:textId="77777777" w:rsidTr="00E11993">
        <w:trPr>
          <w:trHeight w:val="290"/>
          <w:jc w:val="center"/>
        </w:trPr>
        <w:tc>
          <w:tcPr>
            <w:tcW w:w="1780" w:type="dxa"/>
            <w:tcBorders>
              <w:top w:val="nil"/>
              <w:left w:val="single" w:sz="12" w:space="0" w:color="auto"/>
              <w:bottom w:val="single" w:sz="4" w:space="0" w:color="auto"/>
              <w:right w:val="single" w:sz="4" w:space="0" w:color="auto"/>
            </w:tcBorders>
            <w:shd w:val="clear" w:color="auto" w:fill="auto"/>
            <w:noWrap/>
            <w:vAlign w:val="center"/>
            <w:hideMark/>
          </w:tcPr>
          <w:p w14:paraId="1EF0A1E0" w14:textId="77777777" w:rsidR="00B71D9B" w:rsidRPr="00B71D9B" w:rsidRDefault="00B71D9B" w:rsidP="00B71D9B">
            <w:pPr>
              <w:spacing w:after="0" w:line="240" w:lineRule="auto"/>
              <w:jc w:val="both"/>
              <w:rPr>
                <w:rFonts w:asciiTheme="majorBidi" w:eastAsia="Times New Roman" w:hAnsiTheme="majorBidi" w:cstheme="majorBidi"/>
                <w:color w:val="000000"/>
                <w:lang w:val="en-PK" w:eastAsia="en-PK"/>
              </w:rPr>
            </w:pPr>
            <w:r w:rsidRPr="00B71D9B">
              <w:rPr>
                <w:rFonts w:asciiTheme="majorBidi" w:eastAsia="Times New Roman" w:hAnsiTheme="majorBidi" w:cstheme="majorBidi"/>
                <w:color w:val="000000"/>
                <w:lang w:eastAsia="en-PK"/>
              </w:rPr>
              <w:t>Mumty</w:t>
            </w:r>
          </w:p>
        </w:tc>
        <w:tc>
          <w:tcPr>
            <w:tcW w:w="1780" w:type="dxa"/>
            <w:tcBorders>
              <w:top w:val="nil"/>
              <w:left w:val="nil"/>
              <w:bottom w:val="single" w:sz="4" w:space="0" w:color="auto"/>
              <w:right w:val="single" w:sz="4" w:space="0" w:color="auto"/>
            </w:tcBorders>
            <w:shd w:val="clear" w:color="auto" w:fill="auto"/>
            <w:noWrap/>
            <w:vAlign w:val="bottom"/>
            <w:hideMark/>
          </w:tcPr>
          <w:p w14:paraId="107EDCC1" w14:textId="77777777" w:rsidR="00B71D9B" w:rsidRPr="00B71D9B" w:rsidRDefault="00B71D9B" w:rsidP="00B71D9B">
            <w:pPr>
              <w:spacing w:after="0" w:line="240" w:lineRule="auto"/>
              <w:jc w:val="center"/>
              <w:rPr>
                <w:rFonts w:asciiTheme="majorBidi" w:eastAsia="Times New Roman" w:hAnsiTheme="majorBidi" w:cstheme="majorBidi"/>
                <w:color w:val="000000"/>
                <w:lang w:val="en-PK" w:eastAsia="en-PK"/>
              </w:rPr>
            </w:pPr>
            <w:r w:rsidRPr="00B71D9B">
              <w:rPr>
                <w:rFonts w:asciiTheme="majorBidi" w:eastAsia="Times New Roman" w:hAnsiTheme="majorBidi" w:cstheme="majorBidi"/>
                <w:color w:val="000000"/>
                <w:lang w:val="en-PK" w:eastAsia="en-PK"/>
              </w:rPr>
              <w:t>300 SFT</w:t>
            </w:r>
          </w:p>
        </w:tc>
        <w:tc>
          <w:tcPr>
            <w:tcW w:w="1780" w:type="dxa"/>
            <w:tcBorders>
              <w:top w:val="nil"/>
              <w:left w:val="nil"/>
              <w:bottom w:val="single" w:sz="4" w:space="0" w:color="auto"/>
              <w:right w:val="single" w:sz="4" w:space="0" w:color="auto"/>
            </w:tcBorders>
            <w:shd w:val="clear" w:color="auto" w:fill="auto"/>
            <w:noWrap/>
            <w:vAlign w:val="bottom"/>
          </w:tcPr>
          <w:p w14:paraId="6DE78B70" w14:textId="6971471A" w:rsidR="00B71D9B" w:rsidRPr="00B71D9B" w:rsidRDefault="00B71D9B" w:rsidP="00B71D9B">
            <w:pPr>
              <w:spacing w:after="0" w:line="240" w:lineRule="auto"/>
              <w:jc w:val="center"/>
              <w:rPr>
                <w:rFonts w:asciiTheme="majorBidi" w:eastAsia="Times New Roman" w:hAnsiTheme="majorBidi" w:cstheme="majorBidi"/>
                <w:color w:val="000000"/>
                <w:sz w:val="22"/>
                <w:szCs w:val="22"/>
                <w:lang w:val="en-PK" w:eastAsia="en-PK"/>
              </w:rPr>
            </w:pPr>
          </w:p>
        </w:tc>
        <w:tc>
          <w:tcPr>
            <w:tcW w:w="1780" w:type="dxa"/>
            <w:tcBorders>
              <w:top w:val="nil"/>
              <w:left w:val="nil"/>
              <w:bottom w:val="single" w:sz="4" w:space="0" w:color="auto"/>
              <w:right w:val="single" w:sz="12" w:space="0" w:color="auto"/>
            </w:tcBorders>
            <w:shd w:val="clear" w:color="auto" w:fill="auto"/>
            <w:noWrap/>
            <w:vAlign w:val="center"/>
          </w:tcPr>
          <w:p w14:paraId="66DD31C9" w14:textId="7D34B0D8" w:rsidR="00B71D9B" w:rsidRPr="00B71D9B" w:rsidRDefault="00B71D9B" w:rsidP="00B71D9B">
            <w:pPr>
              <w:spacing w:after="0" w:line="240" w:lineRule="auto"/>
              <w:jc w:val="right"/>
              <w:rPr>
                <w:rFonts w:asciiTheme="majorBidi" w:eastAsia="Times New Roman" w:hAnsiTheme="majorBidi" w:cstheme="majorBidi"/>
                <w:color w:val="000000"/>
                <w:lang w:val="en-PK" w:eastAsia="en-PK"/>
              </w:rPr>
            </w:pPr>
          </w:p>
        </w:tc>
      </w:tr>
      <w:tr w:rsidR="00B71D9B" w:rsidRPr="00B71D9B" w14:paraId="24A949D7" w14:textId="77777777" w:rsidTr="00E11993">
        <w:trPr>
          <w:trHeight w:val="300"/>
          <w:jc w:val="center"/>
        </w:trPr>
        <w:tc>
          <w:tcPr>
            <w:tcW w:w="1780" w:type="dxa"/>
            <w:tcBorders>
              <w:top w:val="nil"/>
              <w:left w:val="single" w:sz="12" w:space="0" w:color="auto"/>
              <w:bottom w:val="single" w:sz="12" w:space="0" w:color="auto"/>
              <w:right w:val="single" w:sz="4" w:space="0" w:color="auto"/>
            </w:tcBorders>
            <w:shd w:val="clear" w:color="auto" w:fill="auto"/>
            <w:noWrap/>
            <w:vAlign w:val="center"/>
            <w:hideMark/>
          </w:tcPr>
          <w:p w14:paraId="7B9D4D24" w14:textId="77777777" w:rsidR="00B71D9B" w:rsidRPr="00B71D9B" w:rsidRDefault="00B71D9B" w:rsidP="00B71D9B">
            <w:pPr>
              <w:spacing w:after="0" w:line="240" w:lineRule="auto"/>
              <w:jc w:val="both"/>
              <w:rPr>
                <w:rFonts w:asciiTheme="majorBidi" w:eastAsia="Times New Roman" w:hAnsiTheme="majorBidi" w:cstheme="majorBidi"/>
                <w:b/>
                <w:bCs/>
                <w:color w:val="000000"/>
                <w:lang w:val="en-PK" w:eastAsia="en-PK"/>
              </w:rPr>
            </w:pPr>
            <w:r w:rsidRPr="00B71D9B">
              <w:rPr>
                <w:rFonts w:asciiTheme="majorBidi" w:eastAsia="Times New Roman" w:hAnsiTheme="majorBidi" w:cstheme="majorBidi"/>
                <w:b/>
                <w:bCs/>
                <w:color w:val="000000"/>
                <w:lang w:eastAsia="en-PK"/>
              </w:rPr>
              <w:t>TOTAL</w:t>
            </w:r>
          </w:p>
        </w:tc>
        <w:tc>
          <w:tcPr>
            <w:tcW w:w="1780" w:type="dxa"/>
            <w:tcBorders>
              <w:top w:val="nil"/>
              <w:left w:val="nil"/>
              <w:bottom w:val="single" w:sz="12" w:space="0" w:color="auto"/>
              <w:right w:val="single" w:sz="4" w:space="0" w:color="auto"/>
            </w:tcBorders>
            <w:shd w:val="clear" w:color="auto" w:fill="auto"/>
            <w:noWrap/>
            <w:vAlign w:val="bottom"/>
            <w:hideMark/>
          </w:tcPr>
          <w:p w14:paraId="5CA5573C" w14:textId="77777777" w:rsidR="00B71D9B" w:rsidRPr="00B71D9B" w:rsidRDefault="00B71D9B" w:rsidP="00B71D9B">
            <w:pPr>
              <w:spacing w:after="0" w:line="240" w:lineRule="auto"/>
              <w:jc w:val="center"/>
              <w:rPr>
                <w:rFonts w:asciiTheme="majorBidi" w:eastAsia="Times New Roman" w:hAnsiTheme="majorBidi" w:cstheme="majorBidi"/>
                <w:b/>
                <w:bCs/>
                <w:color w:val="000000"/>
                <w:lang w:val="en-PK" w:eastAsia="en-PK"/>
              </w:rPr>
            </w:pPr>
            <w:r w:rsidRPr="00B71D9B">
              <w:rPr>
                <w:rFonts w:asciiTheme="majorBidi" w:eastAsia="Times New Roman" w:hAnsiTheme="majorBidi" w:cstheme="majorBidi"/>
                <w:b/>
                <w:bCs/>
                <w:color w:val="000000"/>
                <w:lang w:val="en-PK" w:eastAsia="en-PK"/>
              </w:rPr>
              <w:t>6978 SFT</w:t>
            </w:r>
          </w:p>
        </w:tc>
        <w:tc>
          <w:tcPr>
            <w:tcW w:w="1780" w:type="dxa"/>
            <w:tcBorders>
              <w:top w:val="nil"/>
              <w:left w:val="nil"/>
              <w:bottom w:val="single" w:sz="12" w:space="0" w:color="auto"/>
              <w:right w:val="single" w:sz="4" w:space="0" w:color="auto"/>
            </w:tcBorders>
            <w:shd w:val="clear" w:color="auto" w:fill="auto"/>
            <w:noWrap/>
            <w:vAlign w:val="bottom"/>
          </w:tcPr>
          <w:p w14:paraId="4E108E0F" w14:textId="0CCF0663" w:rsidR="00B71D9B" w:rsidRPr="00B71D9B" w:rsidRDefault="00B71D9B" w:rsidP="00B71D9B">
            <w:pPr>
              <w:spacing w:after="0" w:line="240" w:lineRule="auto"/>
              <w:rPr>
                <w:rFonts w:asciiTheme="majorBidi" w:eastAsia="Times New Roman" w:hAnsiTheme="majorBidi" w:cstheme="majorBidi"/>
                <w:color w:val="000000"/>
                <w:sz w:val="22"/>
                <w:szCs w:val="22"/>
                <w:lang w:val="en-PK" w:eastAsia="en-PK"/>
              </w:rPr>
            </w:pPr>
          </w:p>
        </w:tc>
        <w:tc>
          <w:tcPr>
            <w:tcW w:w="1780" w:type="dxa"/>
            <w:tcBorders>
              <w:top w:val="nil"/>
              <w:left w:val="nil"/>
              <w:bottom w:val="single" w:sz="12" w:space="0" w:color="auto"/>
              <w:right w:val="single" w:sz="12" w:space="0" w:color="auto"/>
            </w:tcBorders>
            <w:shd w:val="clear" w:color="auto" w:fill="auto"/>
            <w:noWrap/>
            <w:vAlign w:val="center"/>
          </w:tcPr>
          <w:p w14:paraId="6C26B98D" w14:textId="18E463A2" w:rsidR="00B71D9B" w:rsidRPr="00B71D9B" w:rsidRDefault="00B71D9B" w:rsidP="00B71D9B">
            <w:pPr>
              <w:spacing w:after="0" w:line="240" w:lineRule="auto"/>
              <w:jc w:val="right"/>
              <w:rPr>
                <w:rFonts w:asciiTheme="majorBidi" w:eastAsia="Times New Roman" w:hAnsiTheme="majorBidi" w:cstheme="majorBidi"/>
                <w:b/>
                <w:bCs/>
                <w:color w:val="000000"/>
                <w:lang w:val="en-PK" w:eastAsia="en-PK"/>
              </w:rPr>
            </w:pPr>
          </w:p>
        </w:tc>
      </w:tr>
      <w:tr w:rsidR="00B71D9B" w:rsidRPr="00B71D9B" w14:paraId="61B843B2" w14:textId="77777777" w:rsidTr="00B71D9B">
        <w:trPr>
          <w:trHeight w:val="310"/>
          <w:jc w:val="center"/>
        </w:trPr>
        <w:tc>
          <w:tcPr>
            <w:tcW w:w="7120"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0D827B13" w14:textId="6A4DABC0" w:rsidR="00B71D9B" w:rsidRPr="00B71D9B" w:rsidRDefault="00B71D9B" w:rsidP="00B71D9B">
            <w:pPr>
              <w:spacing w:after="0" w:line="240" w:lineRule="auto"/>
              <w:jc w:val="center"/>
              <w:rPr>
                <w:rFonts w:asciiTheme="majorBidi" w:eastAsia="Times New Roman" w:hAnsiTheme="majorBidi" w:cstheme="majorBidi"/>
                <w:color w:val="000000"/>
                <w:lang w:val="en-PK" w:eastAsia="en-PK"/>
              </w:rPr>
            </w:pPr>
          </w:p>
        </w:tc>
      </w:tr>
    </w:tbl>
    <w:p w14:paraId="431A95DF" w14:textId="2B98FBCD" w:rsidR="00A11B67" w:rsidRDefault="00A11B67" w:rsidP="00BF4508">
      <w:pPr>
        <w:spacing w:after="0"/>
        <w:ind w:left="720" w:firstLine="720"/>
        <w:jc w:val="both"/>
        <w:rPr>
          <w:rFonts w:asciiTheme="majorBidi" w:hAnsiTheme="majorBidi" w:cstheme="majorBidi"/>
        </w:rPr>
      </w:pPr>
    </w:p>
    <w:p w14:paraId="2700C390" w14:textId="635B3EDB" w:rsidR="00E11993" w:rsidRDefault="00E11993" w:rsidP="00BF4508">
      <w:pPr>
        <w:spacing w:after="0"/>
        <w:ind w:left="720" w:firstLine="720"/>
        <w:jc w:val="both"/>
        <w:rPr>
          <w:rFonts w:asciiTheme="majorBidi" w:hAnsiTheme="majorBidi" w:cstheme="majorBidi"/>
        </w:rPr>
      </w:pPr>
    </w:p>
    <w:p w14:paraId="3E8745B4" w14:textId="6689E4AD" w:rsidR="00E11993" w:rsidRDefault="00E11993" w:rsidP="00BF4508">
      <w:pPr>
        <w:spacing w:after="0"/>
        <w:ind w:left="720" w:firstLine="720"/>
        <w:jc w:val="both"/>
        <w:rPr>
          <w:rFonts w:asciiTheme="majorBidi" w:hAnsiTheme="majorBidi" w:cstheme="majorBidi"/>
        </w:rPr>
      </w:pPr>
    </w:p>
    <w:p w14:paraId="5316BC54" w14:textId="2A43C98B" w:rsidR="00E11993" w:rsidRDefault="00E11993" w:rsidP="00BF4508">
      <w:pPr>
        <w:spacing w:after="0"/>
        <w:ind w:left="720" w:firstLine="720"/>
        <w:jc w:val="both"/>
        <w:rPr>
          <w:rFonts w:asciiTheme="majorBidi" w:hAnsiTheme="majorBidi" w:cstheme="majorBidi"/>
        </w:rPr>
      </w:pPr>
    </w:p>
    <w:p w14:paraId="0597A9F9" w14:textId="77777777" w:rsidR="00E11993" w:rsidRPr="000912ED" w:rsidRDefault="00E11993" w:rsidP="00BF4508">
      <w:pPr>
        <w:spacing w:after="0"/>
        <w:ind w:left="720" w:firstLine="720"/>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2405"/>
      </w:tblGrid>
      <w:tr w:rsidR="003240F5" w:rsidRPr="00D636CF" w14:paraId="60C54E78" w14:textId="77777777" w:rsidTr="00D636CF">
        <w:trPr>
          <w:jc w:val="center"/>
        </w:trPr>
        <w:tc>
          <w:tcPr>
            <w:tcW w:w="2405" w:type="dxa"/>
          </w:tcPr>
          <w:p w14:paraId="43A9B659" w14:textId="252DDCC4" w:rsidR="003240F5" w:rsidRPr="00D636CF" w:rsidRDefault="003240F5">
            <w:pPr>
              <w:jc w:val="both"/>
              <w:rPr>
                <w:rFonts w:asciiTheme="majorBidi" w:hAnsiTheme="majorBidi" w:cstheme="majorBidi"/>
                <w:b/>
                <w:bCs/>
                <w:sz w:val="24"/>
                <w:szCs w:val="24"/>
              </w:rPr>
            </w:pPr>
            <w:r w:rsidRPr="00D636CF">
              <w:rPr>
                <w:rFonts w:asciiTheme="majorBidi" w:hAnsiTheme="majorBidi" w:cstheme="majorBidi"/>
                <w:b/>
                <w:bCs/>
                <w:sz w:val="24"/>
                <w:szCs w:val="24"/>
              </w:rPr>
              <w:lastRenderedPageBreak/>
              <w:t>SCOPE OF WORK</w:t>
            </w:r>
          </w:p>
        </w:tc>
      </w:tr>
    </w:tbl>
    <w:p w14:paraId="00000017" w14:textId="046E4272" w:rsidR="00D46DF2" w:rsidRPr="000912ED" w:rsidRDefault="00D46DF2">
      <w:pPr>
        <w:jc w:val="both"/>
        <w:rPr>
          <w:rFonts w:asciiTheme="majorBidi" w:hAnsiTheme="majorBidi" w:cstheme="majorBidi"/>
          <w:sz w:val="2"/>
          <w:szCs w:val="2"/>
        </w:rPr>
      </w:pPr>
    </w:p>
    <w:tbl>
      <w:tblPr>
        <w:tblStyle w:val="TableGrid"/>
        <w:tblW w:w="0" w:type="auto"/>
        <w:tblLook w:val="04A0" w:firstRow="1" w:lastRow="0" w:firstColumn="1" w:lastColumn="0" w:noHBand="0" w:noVBand="1"/>
      </w:tblPr>
      <w:tblGrid>
        <w:gridCol w:w="3539"/>
      </w:tblGrid>
      <w:tr w:rsidR="003240F5" w:rsidRPr="000912ED" w14:paraId="6F45C9F7" w14:textId="77777777" w:rsidTr="003240F5">
        <w:tc>
          <w:tcPr>
            <w:tcW w:w="3539" w:type="dxa"/>
          </w:tcPr>
          <w:p w14:paraId="7B044E89" w14:textId="481EF79A" w:rsidR="003240F5" w:rsidRPr="000912ED" w:rsidRDefault="003240F5" w:rsidP="003240F5">
            <w:pPr>
              <w:jc w:val="both"/>
              <w:rPr>
                <w:rFonts w:asciiTheme="majorBidi" w:hAnsiTheme="majorBidi" w:cstheme="majorBidi"/>
                <w:b/>
              </w:rPr>
            </w:pPr>
            <w:r w:rsidRPr="000912ED">
              <w:rPr>
                <w:rFonts w:asciiTheme="majorBidi" w:hAnsiTheme="majorBidi" w:cstheme="majorBidi"/>
                <w:b/>
              </w:rPr>
              <w:t>Contractor/ Builder ‘s obligations</w:t>
            </w:r>
          </w:p>
        </w:tc>
      </w:tr>
    </w:tbl>
    <w:p w14:paraId="0402233F" w14:textId="77777777" w:rsidR="003240F5" w:rsidRPr="000912ED" w:rsidRDefault="003240F5" w:rsidP="003240F5">
      <w:pPr>
        <w:jc w:val="both"/>
        <w:rPr>
          <w:rFonts w:asciiTheme="majorBidi" w:hAnsiTheme="majorBidi" w:cstheme="majorBidi"/>
          <w:sz w:val="2"/>
          <w:szCs w:val="2"/>
        </w:rPr>
      </w:pPr>
      <w:bookmarkStart w:id="0" w:name="_gjdgxs" w:colFirst="0" w:colLast="0"/>
      <w:bookmarkEnd w:id="0"/>
    </w:p>
    <w:p w14:paraId="0000001A" w14:textId="5127EED4" w:rsidR="00D46DF2" w:rsidRPr="000912ED" w:rsidRDefault="005C0656" w:rsidP="003240F5">
      <w:pPr>
        <w:jc w:val="both"/>
        <w:rPr>
          <w:rFonts w:asciiTheme="majorBidi" w:hAnsiTheme="majorBidi" w:cstheme="majorBidi"/>
        </w:rPr>
      </w:pPr>
      <w:r w:rsidRPr="000912ED">
        <w:rPr>
          <w:rFonts w:asciiTheme="majorBidi" w:hAnsiTheme="majorBidi" w:cstheme="majorBidi"/>
        </w:rPr>
        <w:t>Building of main grey structure of the house according to the structural, architectural, electrical &amp; plu</w:t>
      </w:r>
      <w:r w:rsidR="009124FD" w:rsidRPr="000912ED">
        <w:rPr>
          <w:rFonts w:asciiTheme="majorBidi" w:hAnsiTheme="majorBidi" w:cstheme="majorBidi"/>
        </w:rPr>
        <w:t xml:space="preserve">mbing drawings provided by the owner and according to scope of work mentioned </w:t>
      </w:r>
      <w:r w:rsidR="00C519E1" w:rsidRPr="000912ED">
        <w:rPr>
          <w:rFonts w:asciiTheme="majorBidi" w:hAnsiTheme="majorBidi" w:cstheme="majorBidi"/>
        </w:rPr>
        <w:t>here.</w:t>
      </w:r>
    </w:p>
    <w:tbl>
      <w:tblPr>
        <w:tblW w:w="10485" w:type="dxa"/>
        <w:tblLook w:val="04A0" w:firstRow="1" w:lastRow="0" w:firstColumn="1" w:lastColumn="0" w:noHBand="0" w:noVBand="1"/>
      </w:tblPr>
      <w:tblGrid>
        <w:gridCol w:w="640"/>
        <w:gridCol w:w="9845"/>
      </w:tblGrid>
      <w:tr w:rsidR="00752164" w:rsidRPr="00752164" w14:paraId="1C76D04D" w14:textId="77777777" w:rsidTr="00752164">
        <w:trPr>
          <w:trHeight w:val="2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2AF56"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w:t>
            </w:r>
          </w:p>
        </w:tc>
        <w:tc>
          <w:tcPr>
            <w:tcW w:w="9845" w:type="dxa"/>
            <w:tcBorders>
              <w:top w:val="single" w:sz="4" w:space="0" w:color="auto"/>
              <w:left w:val="nil"/>
              <w:bottom w:val="single" w:sz="4" w:space="0" w:color="auto"/>
              <w:right w:val="single" w:sz="4" w:space="0" w:color="auto"/>
            </w:tcBorders>
            <w:shd w:val="clear" w:color="auto" w:fill="auto"/>
            <w:noWrap/>
            <w:vAlign w:val="center"/>
            <w:hideMark/>
          </w:tcPr>
          <w:p w14:paraId="3B4D3854"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Excavation &amp; Compaction of said plot.</w:t>
            </w:r>
          </w:p>
        </w:tc>
      </w:tr>
      <w:tr w:rsidR="00752164" w:rsidRPr="00752164" w14:paraId="75A072DE"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21CF06"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2</w:t>
            </w:r>
          </w:p>
        </w:tc>
        <w:tc>
          <w:tcPr>
            <w:tcW w:w="9845" w:type="dxa"/>
            <w:tcBorders>
              <w:top w:val="nil"/>
              <w:left w:val="nil"/>
              <w:bottom w:val="single" w:sz="4" w:space="0" w:color="auto"/>
              <w:right w:val="single" w:sz="4" w:space="0" w:color="auto"/>
            </w:tcBorders>
            <w:shd w:val="clear" w:color="auto" w:fill="auto"/>
            <w:noWrap/>
            <w:vAlign w:val="center"/>
            <w:hideMark/>
          </w:tcPr>
          <w:p w14:paraId="4D0FE3BC"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Termite Proofing for foundation.</w:t>
            </w:r>
          </w:p>
        </w:tc>
      </w:tr>
      <w:tr w:rsidR="00752164" w:rsidRPr="00752164" w14:paraId="0817F961"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63AB1B"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3</w:t>
            </w:r>
          </w:p>
        </w:tc>
        <w:tc>
          <w:tcPr>
            <w:tcW w:w="9845" w:type="dxa"/>
            <w:tcBorders>
              <w:top w:val="nil"/>
              <w:left w:val="nil"/>
              <w:bottom w:val="single" w:sz="4" w:space="0" w:color="auto"/>
              <w:right w:val="single" w:sz="4" w:space="0" w:color="auto"/>
            </w:tcBorders>
            <w:shd w:val="clear" w:color="auto" w:fill="auto"/>
            <w:noWrap/>
            <w:vAlign w:val="center"/>
            <w:hideMark/>
          </w:tcPr>
          <w:p w14:paraId="35A7F969"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Lean</w:t>
            </w:r>
          </w:p>
        </w:tc>
      </w:tr>
      <w:tr w:rsidR="00752164" w:rsidRPr="00752164" w14:paraId="1DE0B2E0"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AC6B59D"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4</w:t>
            </w:r>
          </w:p>
        </w:tc>
        <w:tc>
          <w:tcPr>
            <w:tcW w:w="9845" w:type="dxa"/>
            <w:tcBorders>
              <w:top w:val="nil"/>
              <w:left w:val="nil"/>
              <w:bottom w:val="single" w:sz="4" w:space="0" w:color="auto"/>
              <w:right w:val="single" w:sz="4" w:space="0" w:color="auto"/>
            </w:tcBorders>
            <w:shd w:val="clear" w:color="auto" w:fill="auto"/>
            <w:noWrap/>
            <w:vAlign w:val="center"/>
            <w:hideMark/>
          </w:tcPr>
          <w:p w14:paraId="5432046D"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Construction of Bed &amp; Retaining Wall</w:t>
            </w:r>
          </w:p>
        </w:tc>
      </w:tr>
      <w:tr w:rsidR="00752164" w:rsidRPr="00752164" w14:paraId="07F87690"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3AF6B8"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5</w:t>
            </w:r>
          </w:p>
        </w:tc>
        <w:tc>
          <w:tcPr>
            <w:tcW w:w="9845" w:type="dxa"/>
            <w:tcBorders>
              <w:top w:val="nil"/>
              <w:left w:val="nil"/>
              <w:bottom w:val="single" w:sz="4" w:space="0" w:color="auto"/>
              <w:right w:val="single" w:sz="4" w:space="0" w:color="auto"/>
            </w:tcBorders>
            <w:shd w:val="clear" w:color="auto" w:fill="auto"/>
            <w:noWrap/>
            <w:vAlign w:val="center"/>
            <w:hideMark/>
          </w:tcPr>
          <w:p w14:paraId="0117C54B"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Bitumen Coating of Retaining Wall</w:t>
            </w:r>
          </w:p>
        </w:tc>
      </w:tr>
      <w:tr w:rsidR="00752164" w:rsidRPr="00752164" w14:paraId="5129DA1D"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E91B26"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6</w:t>
            </w:r>
          </w:p>
        </w:tc>
        <w:tc>
          <w:tcPr>
            <w:tcW w:w="9845" w:type="dxa"/>
            <w:tcBorders>
              <w:top w:val="nil"/>
              <w:left w:val="nil"/>
              <w:bottom w:val="single" w:sz="4" w:space="0" w:color="auto"/>
              <w:right w:val="single" w:sz="4" w:space="0" w:color="auto"/>
            </w:tcBorders>
            <w:shd w:val="clear" w:color="auto" w:fill="auto"/>
            <w:noWrap/>
            <w:vAlign w:val="center"/>
            <w:hideMark/>
          </w:tcPr>
          <w:p w14:paraId="46C365EC"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proofErr w:type="spellStart"/>
            <w:r w:rsidRPr="00752164">
              <w:rPr>
                <w:rFonts w:asciiTheme="majorBidi" w:eastAsia="Times New Roman" w:hAnsiTheme="majorBidi" w:cstheme="majorBidi"/>
                <w:color w:val="000000"/>
                <w:lang w:eastAsia="en-PK"/>
              </w:rPr>
              <w:t>Chunai</w:t>
            </w:r>
            <w:proofErr w:type="spellEnd"/>
            <w:r w:rsidRPr="00752164">
              <w:rPr>
                <w:rFonts w:asciiTheme="majorBidi" w:eastAsia="Times New Roman" w:hAnsiTheme="majorBidi" w:cstheme="majorBidi"/>
                <w:color w:val="000000"/>
                <w:lang w:eastAsia="en-PK"/>
              </w:rPr>
              <w:t xml:space="preserve"> up to DPC Level</w:t>
            </w:r>
          </w:p>
        </w:tc>
      </w:tr>
      <w:tr w:rsidR="00752164" w:rsidRPr="00752164" w14:paraId="42522756"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A15A09"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7</w:t>
            </w:r>
          </w:p>
        </w:tc>
        <w:tc>
          <w:tcPr>
            <w:tcW w:w="9845" w:type="dxa"/>
            <w:tcBorders>
              <w:top w:val="nil"/>
              <w:left w:val="nil"/>
              <w:bottom w:val="single" w:sz="4" w:space="0" w:color="auto"/>
              <w:right w:val="single" w:sz="4" w:space="0" w:color="auto"/>
            </w:tcBorders>
            <w:shd w:val="clear" w:color="auto" w:fill="auto"/>
            <w:noWrap/>
            <w:vAlign w:val="center"/>
            <w:hideMark/>
          </w:tcPr>
          <w:p w14:paraId="4207DA65" w14:textId="3EAAF6A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DPC</w:t>
            </w:r>
            <w:r w:rsidR="005C448F">
              <w:rPr>
                <w:rFonts w:asciiTheme="majorBidi" w:eastAsia="Times New Roman" w:hAnsiTheme="majorBidi" w:cstheme="majorBidi"/>
                <w:color w:val="000000"/>
                <w:lang w:eastAsia="en-PK"/>
              </w:rPr>
              <w:t xml:space="preserve"> + Plastic Sheet for Water Proofing.</w:t>
            </w:r>
          </w:p>
        </w:tc>
      </w:tr>
      <w:tr w:rsidR="00752164" w:rsidRPr="00752164" w14:paraId="539C50CA"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4BBF57E"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8</w:t>
            </w:r>
          </w:p>
        </w:tc>
        <w:tc>
          <w:tcPr>
            <w:tcW w:w="9845" w:type="dxa"/>
            <w:tcBorders>
              <w:top w:val="nil"/>
              <w:left w:val="nil"/>
              <w:bottom w:val="single" w:sz="4" w:space="0" w:color="auto"/>
              <w:right w:val="single" w:sz="4" w:space="0" w:color="auto"/>
            </w:tcBorders>
            <w:shd w:val="clear" w:color="auto" w:fill="auto"/>
            <w:noWrap/>
            <w:vAlign w:val="center"/>
            <w:hideMark/>
          </w:tcPr>
          <w:p w14:paraId="19C5C827"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proofErr w:type="spellStart"/>
            <w:r w:rsidRPr="00752164">
              <w:rPr>
                <w:rFonts w:asciiTheme="majorBidi" w:eastAsia="Times New Roman" w:hAnsiTheme="majorBidi" w:cstheme="majorBidi"/>
                <w:color w:val="000000"/>
                <w:lang w:eastAsia="en-PK"/>
              </w:rPr>
              <w:t>Chunai</w:t>
            </w:r>
            <w:proofErr w:type="spellEnd"/>
            <w:r w:rsidRPr="00752164">
              <w:rPr>
                <w:rFonts w:asciiTheme="majorBidi" w:eastAsia="Times New Roman" w:hAnsiTheme="majorBidi" w:cstheme="majorBidi"/>
                <w:color w:val="000000"/>
                <w:lang w:eastAsia="en-PK"/>
              </w:rPr>
              <w:t xml:space="preserve"> up to 7 Feet.</w:t>
            </w:r>
          </w:p>
        </w:tc>
      </w:tr>
      <w:tr w:rsidR="00752164" w:rsidRPr="00752164" w14:paraId="508804B3"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D4404F"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9</w:t>
            </w:r>
          </w:p>
        </w:tc>
        <w:tc>
          <w:tcPr>
            <w:tcW w:w="9845" w:type="dxa"/>
            <w:tcBorders>
              <w:top w:val="nil"/>
              <w:left w:val="nil"/>
              <w:bottom w:val="single" w:sz="4" w:space="0" w:color="auto"/>
              <w:right w:val="single" w:sz="4" w:space="0" w:color="auto"/>
            </w:tcBorders>
            <w:shd w:val="clear" w:color="auto" w:fill="auto"/>
            <w:noWrap/>
            <w:vAlign w:val="center"/>
            <w:hideMark/>
          </w:tcPr>
          <w:p w14:paraId="1FB3D1E5"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Fixing of Chokath</w:t>
            </w:r>
          </w:p>
        </w:tc>
      </w:tr>
      <w:tr w:rsidR="00752164" w:rsidRPr="00752164" w14:paraId="174B1F72"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291DF3"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10</w:t>
            </w:r>
          </w:p>
        </w:tc>
        <w:tc>
          <w:tcPr>
            <w:tcW w:w="9845" w:type="dxa"/>
            <w:tcBorders>
              <w:top w:val="nil"/>
              <w:left w:val="nil"/>
              <w:bottom w:val="single" w:sz="4" w:space="0" w:color="auto"/>
              <w:right w:val="single" w:sz="4" w:space="0" w:color="auto"/>
            </w:tcBorders>
            <w:shd w:val="clear" w:color="auto" w:fill="auto"/>
            <w:noWrap/>
            <w:vAlign w:val="center"/>
            <w:hideMark/>
          </w:tcPr>
          <w:p w14:paraId="7D6E9B5C"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Tie Beam after 7 Feet</w:t>
            </w:r>
          </w:p>
        </w:tc>
      </w:tr>
      <w:tr w:rsidR="00752164" w:rsidRPr="00752164" w14:paraId="4A6F0CF5"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02182E"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11</w:t>
            </w:r>
          </w:p>
        </w:tc>
        <w:tc>
          <w:tcPr>
            <w:tcW w:w="9845" w:type="dxa"/>
            <w:tcBorders>
              <w:top w:val="nil"/>
              <w:left w:val="nil"/>
              <w:bottom w:val="single" w:sz="4" w:space="0" w:color="auto"/>
              <w:right w:val="single" w:sz="4" w:space="0" w:color="auto"/>
            </w:tcBorders>
            <w:shd w:val="clear" w:color="auto" w:fill="auto"/>
            <w:noWrap/>
            <w:vAlign w:val="center"/>
            <w:hideMark/>
          </w:tcPr>
          <w:p w14:paraId="4366664A"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proofErr w:type="spellStart"/>
            <w:r w:rsidRPr="00752164">
              <w:rPr>
                <w:rFonts w:asciiTheme="majorBidi" w:eastAsia="Times New Roman" w:hAnsiTheme="majorBidi" w:cstheme="majorBidi"/>
                <w:color w:val="000000"/>
                <w:lang w:eastAsia="en-PK"/>
              </w:rPr>
              <w:t>Chunai</w:t>
            </w:r>
            <w:proofErr w:type="spellEnd"/>
            <w:r w:rsidRPr="00752164">
              <w:rPr>
                <w:rFonts w:asciiTheme="majorBidi" w:eastAsia="Times New Roman" w:hAnsiTheme="majorBidi" w:cstheme="majorBidi"/>
                <w:color w:val="000000"/>
                <w:lang w:eastAsia="en-PK"/>
              </w:rPr>
              <w:t xml:space="preserve"> up to Slab Level.</w:t>
            </w:r>
          </w:p>
        </w:tc>
      </w:tr>
      <w:tr w:rsidR="00752164" w:rsidRPr="00752164" w14:paraId="127743BE"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150F84F"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12</w:t>
            </w:r>
          </w:p>
        </w:tc>
        <w:tc>
          <w:tcPr>
            <w:tcW w:w="9845" w:type="dxa"/>
            <w:tcBorders>
              <w:top w:val="nil"/>
              <w:left w:val="nil"/>
              <w:bottom w:val="single" w:sz="4" w:space="0" w:color="auto"/>
              <w:right w:val="single" w:sz="4" w:space="0" w:color="auto"/>
            </w:tcBorders>
            <w:shd w:val="clear" w:color="auto" w:fill="auto"/>
            <w:noWrap/>
            <w:vAlign w:val="center"/>
            <w:hideMark/>
          </w:tcPr>
          <w:p w14:paraId="3A52B85B"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Ground Floor Kacha</w:t>
            </w:r>
          </w:p>
        </w:tc>
      </w:tr>
      <w:tr w:rsidR="00752164" w:rsidRPr="00752164" w14:paraId="3B23D5A9"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46E8AD9"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13</w:t>
            </w:r>
          </w:p>
        </w:tc>
        <w:tc>
          <w:tcPr>
            <w:tcW w:w="9845" w:type="dxa"/>
            <w:tcBorders>
              <w:top w:val="nil"/>
              <w:left w:val="nil"/>
              <w:bottom w:val="single" w:sz="4" w:space="0" w:color="auto"/>
              <w:right w:val="single" w:sz="4" w:space="0" w:color="auto"/>
            </w:tcBorders>
            <w:shd w:val="clear" w:color="auto" w:fill="auto"/>
            <w:noWrap/>
            <w:vAlign w:val="center"/>
            <w:hideMark/>
          </w:tcPr>
          <w:p w14:paraId="1FD14A80"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 xml:space="preserve">Ground </w:t>
            </w:r>
            <w:proofErr w:type="spellStart"/>
            <w:r w:rsidRPr="00752164">
              <w:rPr>
                <w:rFonts w:asciiTheme="majorBidi" w:eastAsia="Times New Roman" w:hAnsiTheme="majorBidi" w:cstheme="majorBidi"/>
                <w:color w:val="000000"/>
                <w:lang w:eastAsia="en-PK"/>
              </w:rPr>
              <w:t>Floos</w:t>
            </w:r>
            <w:proofErr w:type="spellEnd"/>
            <w:r w:rsidRPr="00752164">
              <w:rPr>
                <w:rFonts w:asciiTheme="majorBidi" w:eastAsia="Times New Roman" w:hAnsiTheme="majorBidi" w:cstheme="majorBidi"/>
                <w:color w:val="000000"/>
                <w:lang w:eastAsia="en-PK"/>
              </w:rPr>
              <w:t xml:space="preserve"> Slab</w:t>
            </w:r>
          </w:p>
        </w:tc>
      </w:tr>
      <w:tr w:rsidR="00752164" w:rsidRPr="00752164" w14:paraId="38634F56"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8C880F8"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14</w:t>
            </w:r>
          </w:p>
        </w:tc>
        <w:tc>
          <w:tcPr>
            <w:tcW w:w="9845" w:type="dxa"/>
            <w:tcBorders>
              <w:top w:val="nil"/>
              <w:left w:val="nil"/>
              <w:bottom w:val="single" w:sz="4" w:space="0" w:color="auto"/>
              <w:right w:val="single" w:sz="4" w:space="0" w:color="auto"/>
            </w:tcBorders>
            <w:shd w:val="clear" w:color="auto" w:fill="auto"/>
            <w:noWrap/>
            <w:vAlign w:val="center"/>
            <w:hideMark/>
          </w:tcPr>
          <w:p w14:paraId="6F089C5B"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First Floor Slab - Repeat of Step 8 to 12.</w:t>
            </w:r>
          </w:p>
        </w:tc>
      </w:tr>
      <w:tr w:rsidR="00752164" w:rsidRPr="00752164" w14:paraId="018F701E"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E76EE2"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15</w:t>
            </w:r>
          </w:p>
        </w:tc>
        <w:tc>
          <w:tcPr>
            <w:tcW w:w="9845" w:type="dxa"/>
            <w:tcBorders>
              <w:top w:val="nil"/>
              <w:left w:val="nil"/>
              <w:bottom w:val="single" w:sz="4" w:space="0" w:color="auto"/>
              <w:right w:val="single" w:sz="4" w:space="0" w:color="auto"/>
            </w:tcBorders>
            <w:shd w:val="clear" w:color="auto" w:fill="auto"/>
            <w:noWrap/>
            <w:vAlign w:val="center"/>
            <w:hideMark/>
          </w:tcPr>
          <w:p w14:paraId="4D95A95F"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Mumty &amp; Parapet Wall – Repeat of Step 8 to 12.</w:t>
            </w:r>
          </w:p>
        </w:tc>
      </w:tr>
      <w:tr w:rsidR="00752164" w:rsidRPr="00752164" w14:paraId="6AD0018E"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6CCD0C3"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16</w:t>
            </w:r>
          </w:p>
        </w:tc>
        <w:tc>
          <w:tcPr>
            <w:tcW w:w="9845" w:type="dxa"/>
            <w:tcBorders>
              <w:top w:val="nil"/>
              <w:left w:val="nil"/>
              <w:bottom w:val="single" w:sz="4" w:space="0" w:color="auto"/>
              <w:right w:val="single" w:sz="4" w:space="0" w:color="auto"/>
            </w:tcBorders>
            <w:shd w:val="clear" w:color="auto" w:fill="auto"/>
            <w:noWrap/>
            <w:vAlign w:val="center"/>
            <w:hideMark/>
          </w:tcPr>
          <w:p w14:paraId="2A71CCF1"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Construction of all Under Ground and Over Head Water Tanks.</w:t>
            </w:r>
          </w:p>
        </w:tc>
      </w:tr>
      <w:tr w:rsidR="00752164" w:rsidRPr="00752164" w14:paraId="15DD2C4C"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8D893C8"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17</w:t>
            </w:r>
          </w:p>
        </w:tc>
        <w:tc>
          <w:tcPr>
            <w:tcW w:w="9845" w:type="dxa"/>
            <w:tcBorders>
              <w:top w:val="nil"/>
              <w:left w:val="nil"/>
              <w:bottom w:val="single" w:sz="4" w:space="0" w:color="auto"/>
              <w:right w:val="single" w:sz="4" w:space="0" w:color="auto"/>
            </w:tcBorders>
            <w:shd w:val="clear" w:color="auto" w:fill="auto"/>
            <w:noWrap/>
            <w:vAlign w:val="center"/>
            <w:hideMark/>
          </w:tcPr>
          <w:p w14:paraId="37AA286A"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Internal &amp; External Plaster excluding Ceiling Plaster (Ratio 1:4).</w:t>
            </w:r>
          </w:p>
        </w:tc>
      </w:tr>
      <w:tr w:rsidR="00752164" w:rsidRPr="00752164" w14:paraId="7F8F883F"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F92584"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18</w:t>
            </w:r>
          </w:p>
        </w:tc>
        <w:tc>
          <w:tcPr>
            <w:tcW w:w="9845" w:type="dxa"/>
            <w:tcBorders>
              <w:top w:val="nil"/>
              <w:left w:val="nil"/>
              <w:bottom w:val="single" w:sz="4" w:space="0" w:color="auto"/>
              <w:right w:val="single" w:sz="4" w:space="0" w:color="auto"/>
            </w:tcBorders>
            <w:shd w:val="clear" w:color="auto" w:fill="auto"/>
            <w:noWrap/>
            <w:vAlign w:val="center"/>
            <w:hideMark/>
          </w:tcPr>
          <w:p w14:paraId="512124D9"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Electrical Work – Provision &amp; Laying of Conduits (pipes) on Slab &amp; Walls.</w:t>
            </w:r>
          </w:p>
        </w:tc>
      </w:tr>
      <w:tr w:rsidR="00752164" w:rsidRPr="00752164" w14:paraId="2F34D319"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06ADCE9"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19</w:t>
            </w:r>
          </w:p>
        </w:tc>
        <w:tc>
          <w:tcPr>
            <w:tcW w:w="9845" w:type="dxa"/>
            <w:tcBorders>
              <w:top w:val="nil"/>
              <w:left w:val="nil"/>
              <w:bottom w:val="single" w:sz="4" w:space="0" w:color="auto"/>
              <w:right w:val="single" w:sz="4" w:space="0" w:color="auto"/>
            </w:tcBorders>
            <w:shd w:val="clear" w:color="auto" w:fill="auto"/>
            <w:noWrap/>
            <w:vAlign w:val="center"/>
            <w:hideMark/>
          </w:tcPr>
          <w:p w14:paraId="5EA9B294"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Plumbing Work – Plumbing, Sewage, gas supply line – PPR / UPVC (Includes pressure test).</w:t>
            </w:r>
          </w:p>
        </w:tc>
      </w:tr>
      <w:tr w:rsidR="00752164" w:rsidRPr="00752164" w14:paraId="55F6D643"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933F2D"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20</w:t>
            </w:r>
          </w:p>
        </w:tc>
        <w:tc>
          <w:tcPr>
            <w:tcW w:w="9845" w:type="dxa"/>
            <w:tcBorders>
              <w:top w:val="nil"/>
              <w:left w:val="nil"/>
              <w:bottom w:val="single" w:sz="4" w:space="0" w:color="auto"/>
              <w:right w:val="single" w:sz="4" w:space="0" w:color="auto"/>
            </w:tcBorders>
            <w:shd w:val="clear" w:color="auto" w:fill="auto"/>
            <w:noWrap/>
            <w:vAlign w:val="center"/>
            <w:hideMark/>
          </w:tcPr>
          <w:p w14:paraId="63EB53B3"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Front &amp; Back Porches Ramp &amp; Side Passage Kacha.</w:t>
            </w:r>
          </w:p>
        </w:tc>
      </w:tr>
      <w:tr w:rsidR="00752164" w:rsidRPr="00752164" w14:paraId="4B08D580"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986B92E"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21</w:t>
            </w:r>
          </w:p>
        </w:tc>
        <w:tc>
          <w:tcPr>
            <w:tcW w:w="9845" w:type="dxa"/>
            <w:tcBorders>
              <w:top w:val="nil"/>
              <w:left w:val="nil"/>
              <w:bottom w:val="single" w:sz="4" w:space="0" w:color="auto"/>
              <w:right w:val="single" w:sz="4" w:space="0" w:color="auto"/>
            </w:tcBorders>
            <w:shd w:val="clear" w:color="auto" w:fill="auto"/>
            <w:noWrap/>
            <w:vAlign w:val="center"/>
            <w:hideMark/>
          </w:tcPr>
          <w:p w14:paraId="407B08AE"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Boundary Wall</w:t>
            </w:r>
          </w:p>
        </w:tc>
      </w:tr>
      <w:tr w:rsidR="00752164" w:rsidRPr="00752164" w14:paraId="7D4C6E11" w14:textId="77777777" w:rsidTr="00752164">
        <w:trPr>
          <w:trHeight w:val="2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CF3649F" w14:textId="77777777" w:rsidR="00752164" w:rsidRPr="00752164" w:rsidRDefault="00752164" w:rsidP="00752164">
            <w:pPr>
              <w:spacing w:after="0" w:line="240" w:lineRule="auto"/>
              <w:jc w:val="center"/>
              <w:rPr>
                <w:rFonts w:asciiTheme="majorBidi" w:eastAsia="Times New Roman" w:hAnsiTheme="majorBidi" w:cstheme="majorBidi"/>
                <w:color w:val="000000"/>
                <w:sz w:val="22"/>
                <w:szCs w:val="22"/>
                <w:lang w:val="en-PK" w:eastAsia="en-PK"/>
              </w:rPr>
            </w:pPr>
            <w:r w:rsidRPr="00752164">
              <w:rPr>
                <w:rFonts w:asciiTheme="majorBidi" w:eastAsia="Times New Roman" w:hAnsiTheme="majorBidi" w:cstheme="majorBidi"/>
                <w:color w:val="000000"/>
                <w:sz w:val="22"/>
                <w:szCs w:val="22"/>
                <w:lang w:val="en-PK" w:eastAsia="en-PK"/>
              </w:rPr>
              <w:t>22</w:t>
            </w:r>
          </w:p>
        </w:tc>
        <w:tc>
          <w:tcPr>
            <w:tcW w:w="9845" w:type="dxa"/>
            <w:tcBorders>
              <w:top w:val="nil"/>
              <w:left w:val="nil"/>
              <w:bottom w:val="single" w:sz="4" w:space="0" w:color="auto"/>
              <w:right w:val="single" w:sz="4" w:space="0" w:color="auto"/>
            </w:tcBorders>
            <w:shd w:val="clear" w:color="auto" w:fill="auto"/>
            <w:noWrap/>
            <w:vAlign w:val="center"/>
            <w:hideMark/>
          </w:tcPr>
          <w:p w14:paraId="1067E86E" w14:textId="77777777" w:rsidR="00752164" w:rsidRPr="00752164" w:rsidRDefault="00752164" w:rsidP="00752164">
            <w:pPr>
              <w:spacing w:after="0" w:line="240" w:lineRule="auto"/>
              <w:rPr>
                <w:rFonts w:asciiTheme="majorBidi" w:eastAsia="Times New Roman" w:hAnsiTheme="majorBidi" w:cstheme="majorBidi"/>
                <w:color w:val="000000"/>
                <w:lang w:val="en-PK" w:eastAsia="en-PK"/>
              </w:rPr>
            </w:pPr>
            <w:r w:rsidRPr="00752164">
              <w:rPr>
                <w:rFonts w:asciiTheme="majorBidi" w:eastAsia="Times New Roman" w:hAnsiTheme="majorBidi" w:cstheme="majorBidi"/>
                <w:color w:val="000000"/>
                <w:lang w:eastAsia="en-PK"/>
              </w:rPr>
              <w:t>Main Gates x 2.</w:t>
            </w:r>
          </w:p>
        </w:tc>
      </w:tr>
    </w:tbl>
    <w:p w14:paraId="596B9563" w14:textId="77777777" w:rsidR="004C2328" w:rsidRPr="000912ED" w:rsidRDefault="004C2328" w:rsidP="004C2328">
      <w:pPr>
        <w:pStyle w:val="ListParagraph"/>
        <w:jc w:val="both"/>
        <w:rPr>
          <w:rFonts w:asciiTheme="majorBidi" w:hAnsiTheme="majorBidi" w:cstheme="majorBidi"/>
        </w:rPr>
      </w:pPr>
    </w:p>
    <w:p w14:paraId="0DEA873B" w14:textId="6E855211" w:rsidR="009E4DB6" w:rsidRPr="000912ED" w:rsidRDefault="005C0656" w:rsidP="004C2328">
      <w:pPr>
        <w:jc w:val="both"/>
        <w:rPr>
          <w:rFonts w:asciiTheme="majorBidi" w:hAnsiTheme="majorBidi" w:cstheme="majorBidi"/>
          <w:bCs/>
        </w:rPr>
      </w:pPr>
      <w:r w:rsidRPr="000912ED">
        <w:rPr>
          <w:rFonts w:asciiTheme="majorBidi" w:hAnsiTheme="majorBidi" w:cstheme="majorBidi"/>
          <w:bCs/>
        </w:rPr>
        <w:t>Contractor will strictly abide</w:t>
      </w:r>
      <w:r w:rsidR="004323E2" w:rsidRPr="000912ED">
        <w:rPr>
          <w:rFonts w:asciiTheme="majorBidi" w:hAnsiTheme="majorBidi" w:cstheme="majorBidi"/>
          <w:bCs/>
        </w:rPr>
        <w:t xml:space="preserve"> by</w:t>
      </w:r>
      <w:r w:rsidRPr="000912ED">
        <w:rPr>
          <w:rFonts w:asciiTheme="majorBidi" w:hAnsiTheme="majorBidi" w:cstheme="majorBidi"/>
          <w:bCs/>
        </w:rPr>
        <w:t xml:space="preserve"> the quality of work and material </w:t>
      </w:r>
      <w:r w:rsidR="004323E2" w:rsidRPr="000912ED">
        <w:rPr>
          <w:rFonts w:asciiTheme="majorBidi" w:hAnsiTheme="majorBidi" w:cstheme="majorBidi"/>
          <w:bCs/>
        </w:rPr>
        <w:t>as mentioned in</w:t>
      </w:r>
      <w:r w:rsidR="00450F67" w:rsidRPr="000912ED">
        <w:rPr>
          <w:rFonts w:asciiTheme="majorBidi" w:hAnsiTheme="majorBidi" w:cstheme="majorBidi"/>
          <w:bCs/>
        </w:rPr>
        <w:t xml:space="preserve"> the</w:t>
      </w:r>
      <w:r w:rsidR="004323E2" w:rsidRPr="000912ED">
        <w:rPr>
          <w:rFonts w:asciiTheme="majorBidi" w:hAnsiTheme="majorBidi" w:cstheme="majorBidi"/>
          <w:bCs/>
        </w:rPr>
        <w:t xml:space="preserve"> contract</w:t>
      </w:r>
      <w:r w:rsidR="00450F67" w:rsidRPr="000912ED">
        <w:rPr>
          <w:rFonts w:asciiTheme="majorBidi" w:hAnsiTheme="majorBidi" w:cstheme="majorBidi"/>
          <w:bCs/>
        </w:rPr>
        <w:t xml:space="preserve"> agreement</w:t>
      </w:r>
      <w:r w:rsidR="004323E2" w:rsidRPr="000912ED">
        <w:rPr>
          <w:rFonts w:asciiTheme="majorBidi" w:hAnsiTheme="majorBidi" w:cstheme="majorBidi"/>
          <w:bCs/>
        </w:rPr>
        <w:t xml:space="preserve"> and</w:t>
      </w:r>
      <w:r w:rsidRPr="000912ED">
        <w:rPr>
          <w:rFonts w:asciiTheme="majorBidi" w:hAnsiTheme="majorBidi" w:cstheme="majorBidi"/>
          <w:bCs/>
        </w:rPr>
        <w:t xml:space="preserve"> will be bound to faci</w:t>
      </w:r>
      <w:r w:rsidR="00873F60" w:rsidRPr="000912ED">
        <w:rPr>
          <w:rFonts w:asciiTheme="majorBidi" w:hAnsiTheme="majorBidi" w:cstheme="majorBidi"/>
          <w:bCs/>
        </w:rPr>
        <w:t>litate the inspection</w:t>
      </w:r>
      <w:r w:rsidRPr="000912ED">
        <w:rPr>
          <w:rFonts w:asciiTheme="majorBidi" w:hAnsiTheme="majorBidi" w:cstheme="majorBidi"/>
          <w:bCs/>
        </w:rPr>
        <w:t xml:space="preserve"> of the work or material</w:t>
      </w:r>
      <w:r w:rsidR="00873F60" w:rsidRPr="000912ED">
        <w:rPr>
          <w:rFonts w:asciiTheme="majorBidi" w:hAnsiTheme="majorBidi" w:cstheme="majorBidi"/>
          <w:bCs/>
        </w:rPr>
        <w:t xml:space="preserve"> by client or client’s representative at any time</w:t>
      </w:r>
      <w:r w:rsidR="004323E2" w:rsidRPr="000912ED">
        <w:rPr>
          <w:rFonts w:asciiTheme="majorBidi" w:hAnsiTheme="majorBidi" w:cstheme="majorBidi"/>
          <w:bCs/>
        </w:rPr>
        <w:t>.</w:t>
      </w:r>
    </w:p>
    <w:p w14:paraId="1C934919" w14:textId="77777777" w:rsidR="004C2328" w:rsidRPr="000912ED" w:rsidRDefault="004C2328" w:rsidP="004C2328">
      <w:pPr>
        <w:jc w:val="both"/>
        <w:rPr>
          <w:rFonts w:asciiTheme="majorBidi" w:hAnsiTheme="majorBidi" w:cstheme="majorBidi"/>
          <w:bCs/>
        </w:rPr>
      </w:pPr>
      <w:r w:rsidRPr="000912ED">
        <w:rPr>
          <w:rFonts w:asciiTheme="majorBidi" w:hAnsiTheme="majorBidi" w:cstheme="majorBidi"/>
          <w:bCs/>
        </w:rPr>
        <w:t>If there is delay in work of more than fourteen days on the part of contractor, without any valid reason, or if any work is found not according to agreement, then the owner will be free to carry out work at the cost of contractor.</w:t>
      </w:r>
    </w:p>
    <w:tbl>
      <w:tblPr>
        <w:tblStyle w:val="TableGrid"/>
        <w:tblW w:w="0" w:type="auto"/>
        <w:tblLook w:val="04A0" w:firstRow="1" w:lastRow="0" w:firstColumn="1" w:lastColumn="0" w:noHBand="0" w:noVBand="1"/>
      </w:tblPr>
      <w:tblGrid>
        <w:gridCol w:w="2122"/>
      </w:tblGrid>
      <w:tr w:rsidR="00752164" w:rsidRPr="000912ED" w14:paraId="6DF1008B" w14:textId="77777777" w:rsidTr="00E266C6">
        <w:tc>
          <w:tcPr>
            <w:tcW w:w="2122" w:type="dxa"/>
          </w:tcPr>
          <w:p w14:paraId="47283E76" w14:textId="1A1C3DBB" w:rsidR="00752164" w:rsidRPr="000912ED" w:rsidRDefault="00E266C6" w:rsidP="00752164">
            <w:pPr>
              <w:jc w:val="both"/>
              <w:rPr>
                <w:rFonts w:asciiTheme="majorBidi" w:hAnsiTheme="majorBidi" w:cstheme="majorBidi"/>
                <w:b/>
              </w:rPr>
            </w:pPr>
            <w:r w:rsidRPr="000912ED">
              <w:rPr>
                <w:rFonts w:asciiTheme="majorBidi" w:hAnsiTheme="majorBidi" w:cstheme="majorBidi"/>
                <w:b/>
              </w:rPr>
              <w:t>Client’s Obligations</w:t>
            </w:r>
          </w:p>
        </w:tc>
      </w:tr>
    </w:tbl>
    <w:p w14:paraId="07A8F4BE" w14:textId="77777777" w:rsidR="00E266C6" w:rsidRPr="000912ED" w:rsidRDefault="00E266C6" w:rsidP="00E266C6">
      <w:pPr>
        <w:pBdr>
          <w:top w:val="nil"/>
          <w:left w:val="nil"/>
          <w:bottom w:val="nil"/>
          <w:right w:val="nil"/>
          <w:between w:val="nil"/>
        </w:pBdr>
        <w:spacing w:after="0"/>
        <w:jc w:val="both"/>
        <w:rPr>
          <w:rFonts w:asciiTheme="majorBidi" w:hAnsiTheme="majorBidi" w:cstheme="majorBidi"/>
          <w:sz w:val="11"/>
          <w:szCs w:val="11"/>
        </w:rPr>
      </w:pPr>
    </w:p>
    <w:p w14:paraId="4A20811F" w14:textId="556E686D" w:rsidR="00752164" w:rsidRPr="000912ED" w:rsidRDefault="00752164" w:rsidP="00E266C6">
      <w:pPr>
        <w:numPr>
          <w:ilvl w:val="0"/>
          <w:numId w:val="1"/>
        </w:numPr>
        <w:pBdr>
          <w:top w:val="nil"/>
          <w:left w:val="nil"/>
          <w:bottom w:val="nil"/>
          <w:right w:val="nil"/>
          <w:between w:val="nil"/>
        </w:pBdr>
        <w:spacing w:after="0"/>
        <w:ind w:left="284" w:hanging="142"/>
        <w:jc w:val="both"/>
        <w:rPr>
          <w:rFonts w:asciiTheme="majorBidi" w:hAnsiTheme="majorBidi" w:cstheme="majorBidi"/>
        </w:rPr>
      </w:pPr>
      <w:r w:rsidRPr="000912ED">
        <w:rPr>
          <w:rFonts w:asciiTheme="majorBidi" w:hAnsiTheme="majorBidi" w:cstheme="majorBidi"/>
          <w:color w:val="000000"/>
        </w:rPr>
        <w:t>Provision of all working drawings,</w:t>
      </w:r>
    </w:p>
    <w:p w14:paraId="5C066B3C" w14:textId="77777777" w:rsidR="00752164" w:rsidRPr="000912ED" w:rsidRDefault="00752164" w:rsidP="00E266C6">
      <w:pPr>
        <w:numPr>
          <w:ilvl w:val="0"/>
          <w:numId w:val="1"/>
        </w:numPr>
        <w:pBdr>
          <w:top w:val="nil"/>
          <w:left w:val="nil"/>
          <w:bottom w:val="nil"/>
          <w:right w:val="nil"/>
          <w:between w:val="nil"/>
        </w:pBdr>
        <w:spacing w:after="0"/>
        <w:ind w:hanging="578"/>
        <w:jc w:val="both"/>
        <w:rPr>
          <w:rFonts w:asciiTheme="majorBidi" w:hAnsiTheme="majorBidi" w:cstheme="majorBidi"/>
        </w:rPr>
      </w:pPr>
      <w:r w:rsidRPr="000912ED">
        <w:rPr>
          <w:rFonts w:asciiTheme="majorBidi" w:hAnsiTheme="majorBidi" w:cstheme="majorBidi"/>
          <w:color w:val="000000"/>
        </w:rPr>
        <w:t>Provision of water &amp; electricity.</w:t>
      </w:r>
    </w:p>
    <w:p w14:paraId="4C6D4B65" w14:textId="77777777" w:rsidR="009B3AE4" w:rsidRPr="000912ED" w:rsidRDefault="009B3AE4" w:rsidP="003808F6">
      <w:pPr>
        <w:jc w:val="both"/>
        <w:rPr>
          <w:rFonts w:asciiTheme="majorBidi" w:hAnsiTheme="majorBidi" w:cstheme="majorBidi"/>
          <w:b/>
          <w:sz w:val="24"/>
          <w:szCs w:val="24"/>
        </w:rPr>
      </w:pPr>
    </w:p>
    <w:p w14:paraId="42CE82FC" w14:textId="26606C15" w:rsidR="009B3AE4" w:rsidRDefault="009B3AE4" w:rsidP="003808F6">
      <w:pPr>
        <w:jc w:val="both"/>
        <w:rPr>
          <w:rFonts w:asciiTheme="majorBidi" w:hAnsiTheme="majorBidi" w:cstheme="majorBidi"/>
          <w:b/>
          <w:sz w:val="24"/>
          <w:szCs w:val="24"/>
        </w:rPr>
      </w:pPr>
    </w:p>
    <w:p w14:paraId="5C1F2510" w14:textId="31DDC2EF" w:rsidR="00E11993" w:rsidRDefault="00E11993" w:rsidP="003808F6">
      <w:pPr>
        <w:jc w:val="both"/>
        <w:rPr>
          <w:rFonts w:asciiTheme="majorBidi" w:hAnsiTheme="majorBidi" w:cstheme="majorBidi"/>
          <w:b/>
          <w:sz w:val="24"/>
          <w:szCs w:val="24"/>
        </w:rPr>
      </w:pPr>
    </w:p>
    <w:p w14:paraId="238C28C9" w14:textId="77777777" w:rsidR="00E11993" w:rsidRPr="000912ED" w:rsidRDefault="00E11993" w:rsidP="003808F6">
      <w:pPr>
        <w:jc w:val="both"/>
        <w:rPr>
          <w:rFonts w:asciiTheme="majorBidi" w:hAnsiTheme="majorBidi" w:cstheme="majorBidi"/>
          <w:b/>
          <w:sz w:val="24"/>
          <w:szCs w:val="24"/>
        </w:rPr>
      </w:pPr>
    </w:p>
    <w:p w14:paraId="666C73D6" w14:textId="18A8089A" w:rsidR="009B3AE4" w:rsidRPr="000912ED" w:rsidRDefault="009B3AE4" w:rsidP="003808F6">
      <w:pPr>
        <w:jc w:val="both"/>
        <w:rPr>
          <w:rFonts w:asciiTheme="majorBidi" w:hAnsiTheme="majorBidi" w:cstheme="majorBidi"/>
          <w:b/>
          <w:sz w:val="24"/>
          <w:szCs w:val="24"/>
        </w:rPr>
      </w:pPr>
    </w:p>
    <w:p w14:paraId="6926AB40" w14:textId="43F7E6A2" w:rsidR="00F66101" w:rsidRDefault="00F66101" w:rsidP="003808F6">
      <w:pPr>
        <w:jc w:val="both"/>
        <w:rPr>
          <w:rFonts w:asciiTheme="majorBidi" w:hAnsiTheme="majorBidi" w:cstheme="majorBidi"/>
          <w:b/>
          <w:sz w:val="14"/>
          <w:szCs w:val="14"/>
        </w:rPr>
      </w:pPr>
    </w:p>
    <w:p w14:paraId="1857A3E7" w14:textId="77777777" w:rsidR="00BE2FDA" w:rsidRPr="00BE2FDA" w:rsidRDefault="00BE2FDA" w:rsidP="003808F6">
      <w:pPr>
        <w:jc w:val="both"/>
        <w:rPr>
          <w:rFonts w:asciiTheme="majorBidi" w:hAnsiTheme="majorBidi" w:cstheme="majorBidi"/>
          <w:b/>
          <w:sz w:val="2"/>
          <w:szCs w:val="2"/>
        </w:rPr>
      </w:pPr>
    </w:p>
    <w:tbl>
      <w:tblPr>
        <w:tblStyle w:val="TableGrid"/>
        <w:tblW w:w="0" w:type="auto"/>
        <w:jc w:val="center"/>
        <w:tblLook w:val="04A0" w:firstRow="1" w:lastRow="0" w:firstColumn="1" w:lastColumn="0" w:noHBand="0" w:noVBand="1"/>
      </w:tblPr>
      <w:tblGrid>
        <w:gridCol w:w="3256"/>
      </w:tblGrid>
      <w:tr w:rsidR="00E266C6" w:rsidRPr="00D636CF" w14:paraId="4854309E" w14:textId="77777777" w:rsidTr="00D636CF">
        <w:trPr>
          <w:jc w:val="center"/>
        </w:trPr>
        <w:tc>
          <w:tcPr>
            <w:tcW w:w="3256" w:type="dxa"/>
          </w:tcPr>
          <w:p w14:paraId="3AB18BFD" w14:textId="05B1B186" w:rsidR="00E266C6" w:rsidRPr="00D636CF" w:rsidRDefault="00E266C6" w:rsidP="00E266C6">
            <w:pPr>
              <w:jc w:val="both"/>
              <w:rPr>
                <w:rFonts w:asciiTheme="majorBidi" w:hAnsiTheme="majorBidi" w:cstheme="majorBidi"/>
                <w:b/>
                <w:sz w:val="24"/>
                <w:szCs w:val="24"/>
              </w:rPr>
            </w:pPr>
            <w:r w:rsidRPr="00D636CF">
              <w:rPr>
                <w:rFonts w:asciiTheme="majorBidi" w:hAnsiTheme="majorBidi" w:cstheme="majorBidi"/>
                <w:b/>
                <w:sz w:val="24"/>
                <w:szCs w:val="24"/>
              </w:rPr>
              <w:lastRenderedPageBreak/>
              <w:t>MATERIAL DESCRIPTION</w:t>
            </w:r>
          </w:p>
        </w:tc>
      </w:tr>
    </w:tbl>
    <w:p w14:paraId="1D665BD7" w14:textId="77777777" w:rsidR="00E266C6" w:rsidRPr="000912ED" w:rsidRDefault="00E266C6" w:rsidP="003808F6">
      <w:pPr>
        <w:jc w:val="both"/>
        <w:rPr>
          <w:rFonts w:asciiTheme="majorBidi" w:hAnsiTheme="majorBidi" w:cstheme="majorBidi"/>
          <w:b/>
          <w:sz w:val="2"/>
          <w:szCs w:val="2"/>
        </w:rPr>
      </w:pPr>
    </w:p>
    <w:p w14:paraId="032143FD" w14:textId="7FBAF295" w:rsidR="001F067F" w:rsidRPr="000912ED" w:rsidRDefault="003808F6" w:rsidP="002E4587">
      <w:pPr>
        <w:jc w:val="center"/>
        <w:rPr>
          <w:rFonts w:asciiTheme="majorBidi" w:hAnsiTheme="majorBidi" w:cstheme="majorBidi"/>
          <w:bCs/>
          <w:sz w:val="24"/>
          <w:szCs w:val="24"/>
        </w:rPr>
      </w:pPr>
      <w:r w:rsidRPr="000912ED">
        <w:rPr>
          <w:rFonts w:asciiTheme="majorBidi" w:hAnsiTheme="majorBidi" w:cstheme="majorBidi"/>
          <w:bCs/>
          <w:sz w:val="24"/>
          <w:szCs w:val="24"/>
        </w:rPr>
        <w:t>Material used will be as follows:</w:t>
      </w:r>
    </w:p>
    <w:tbl>
      <w:tblPr>
        <w:tblW w:w="9351" w:type="dxa"/>
        <w:jc w:val="center"/>
        <w:tblLook w:val="04A0" w:firstRow="1" w:lastRow="0" w:firstColumn="1" w:lastColumn="0" w:noHBand="0" w:noVBand="1"/>
      </w:tblPr>
      <w:tblGrid>
        <w:gridCol w:w="580"/>
        <w:gridCol w:w="2959"/>
        <w:gridCol w:w="3544"/>
        <w:gridCol w:w="2268"/>
      </w:tblGrid>
      <w:tr w:rsidR="002E4587" w:rsidRPr="002E4587" w14:paraId="37119427" w14:textId="77777777" w:rsidTr="002E4587">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71B2070D"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1</w:t>
            </w:r>
          </w:p>
        </w:tc>
        <w:tc>
          <w:tcPr>
            <w:tcW w:w="2959" w:type="dxa"/>
            <w:tcBorders>
              <w:top w:val="single" w:sz="4" w:space="0" w:color="auto"/>
              <w:left w:val="nil"/>
              <w:bottom w:val="single" w:sz="4" w:space="0" w:color="auto"/>
              <w:right w:val="single" w:sz="4" w:space="0" w:color="auto"/>
            </w:tcBorders>
            <w:shd w:val="clear" w:color="auto" w:fill="auto"/>
            <w:noWrap/>
            <w:vAlign w:val="center"/>
            <w:hideMark/>
          </w:tcPr>
          <w:p w14:paraId="55C58438"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 xml:space="preserve"> Lean / Kacha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156E33FC"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Ready Mix Concrete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FCD03A4"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1200 PSI</w:t>
            </w:r>
          </w:p>
        </w:tc>
      </w:tr>
      <w:tr w:rsidR="002E4587" w:rsidRPr="002E4587" w14:paraId="456F027E"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386D7363"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2</w:t>
            </w:r>
          </w:p>
        </w:tc>
        <w:tc>
          <w:tcPr>
            <w:tcW w:w="2959" w:type="dxa"/>
            <w:tcBorders>
              <w:top w:val="nil"/>
              <w:left w:val="nil"/>
              <w:bottom w:val="single" w:sz="4" w:space="0" w:color="auto"/>
              <w:right w:val="single" w:sz="4" w:space="0" w:color="auto"/>
            </w:tcBorders>
            <w:shd w:val="clear" w:color="auto" w:fill="auto"/>
            <w:noWrap/>
            <w:vAlign w:val="center"/>
            <w:hideMark/>
          </w:tcPr>
          <w:p w14:paraId="59F060EC"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Bed / retaining wall</w:t>
            </w:r>
          </w:p>
        </w:tc>
        <w:tc>
          <w:tcPr>
            <w:tcW w:w="3544" w:type="dxa"/>
            <w:tcBorders>
              <w:top w:val="nil"/>
              <w:left w:val="nil"/>
              <w:bottom w:val="single" w:sz="4" w:space="0" w:color="auto"/>
              <w:right w:val="single" w:sz="4" w:space="0" w:color="auto"/>
            </w:tcBorders>
            <w:shd w:val="clear" w:color="auto" w:fill="auto"/>
            <w:noWrap/>
            <w:vAlign w:val="center"/>
            <w:hideMark/>
          </w:tcPr>
          <w:p w14:paraId="75C33445"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Ready Mix Concrete</w:t>
            </w:r>
          </w:p>
        </w:tc>
        <w:tc>
          <w:tcPr>
            <w:tcW w:w="2268" w:type="dxa"/>
            <w:tcBorders>
              <w:top w:val="nil"/>
              <w:left w:val="nil"/>
              <w:bottom w:val="single" w:sz="4" w:space="0" w:color="auto"/>
              <w:right w:val="single" w:sz="4" w:space="0" w:color="auto"/>
            </w:tcBorders>
            <w:shd w:val="clear" w:color="auto" w:fill="auto"/>
            <w:noWrap/>
            <w:vAlign w:val="center"/>
            <w:hideMark/>
          </w:tcPr>
          <w:p w14:paraId="5CB9228A"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2500 PSI</w:t>
            </w:r>
          </w:p>
        </w:tc>
      </w:tr>
      <w:tr w:rsidR="002E4587" w:rsidRPr="002E4587" w14:paraId="209171EC"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4EBF6700"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3</w:t>
            </w:r>
          </w:p>
        </w:tc>
        <w:tc>
          <w:tcPr>
            <w:tcW w:w="2959" w:type="dxa"/>
            <w:tcBorders>
              <w:top w:val="nil"/>
              <w:left w:val="nil"/>
              <w:bottom w:val="single" w:sz="4" w:space="0" w:color="auto"/>
              <w:right w:val="single" w:sz="4" w:space="0" w:color="auto"/>
            </w:tcBorders>
            <w:shd w:val="clear" w:color="auto" w:fill="auto"/>
            <w:noWrap/>
            <w:vAlign w:val="center"/>
            <w:hideMark/>
          </w:tcPr>
          <w:p w14:paraId="1FDF52EE"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Water / septic tanks</w:t>
            </w:r>
          </w:p>
        </w:tc>
        <w:tc>
          <w:tcPr>
            <w:tcW w:w="3544" w:type="dxa"/>
            <w:tcBorders>
              <w:top w:val="nil"/>
              <w:left w:val="nil"/>
              <w:bottom w:val="single" w:sz="4" w:space="0" w:color="auto"/>
              <w:right w:val="single" w:sz="4" w:space="0" w:color="auto"/>
            </w:tcBorders>
            <w:shd w:val="clear" w:color="auto" w:fill="auto"/>
            <w:noWrap/>
            <w:vAlign w:val="center"/>
            <w:hideMark/>
          </w:tcPr>
          <w:p w14:paraId="557D2577"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Ready Mix Concrete</w:t>
            </w:r>
          </w:p>
        </w:tc>
        <w:tc>
          <w:tcPr>
            <w:tcW w:w="2268" w:type="dxa"/>
            <w:tcBorders>
              <w:top w:val="nil"/>
              <w:left w:val="nil"/>
              <w:bottom w:val="single" w:sz="4" w:space="0" w:color="auto"/>
              <w:right w:val="single" w:sz="4" w:space="0" w:color="auto"/>
            </w:tcBorders>
            <w:shd w:val="clear" w:color="auto" w:fill="auto"/>
            <w:noWrap/>
            <w:vAlign w:val="center"/>
            <w:hideMark/>
          </w:tcPr>
          <w:p w14:paraId="3D131821" w14:textId="17820B2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3</w:t>
            </w:r>
            <w:r w:rsidR="00861323">
              <w:rPr>
                <w:rFonts w:asciiTheme="majorBidi" w:eastAsia="Times New Roman" w:hAnsiTheme="majorBidi" w:cstheme="majorBidi"/>
                <w:color w:val="000000"/>
                <w:lang w:val="en-GB" w:eastAsia="en-PK"/>
              </w:rPr>
              <w:t>0</w:t>
            </w:r>
            <w:r w:rsidRPr="00772A64">
              <w:rPr>
                <w:rFonts w:asciiTheme="majorBidi" w:eastAsia="Times New Roman" w:hAnsiTheme="majorBidi" w:cstheme="majorBidi"/>
                <w:color w:val="000000"/>
                <w:lang w:val="en-PK" w:eastAsia="en-PK"/>
              </w:rPr>
              <w:t>00 PSI</w:t>
            </w:r>
          </w:p>
        </w:tc>
      </w:tr>
      <w:tr w:rsidR="002E4587" w:rsidRPr="002E4587" w14:paraId="378239A2"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06CC2C9A"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4</w:t>
            </w:r>
          </w:p>
        </w:tc>
        <w:tc>
          <w:tcPr>
            <w:tcW w:w="2959" w:type="dxa"/>
            <w:tcBorders>
              <w:top w:val="nil"/>
              <w:left w:val="nil"/>
              <w:bottom w:val="single" w:sz="4" w:space="0" w:color="auto"/>
              <w:right w:val="single" w:sz="4" w:space="0" w:color="auto"/>
            </w:tcBorders>
            <w:shd w:val="clear" w:color="auto" w:fill="auto"/>
            <w:noWrap/>
            <w:vAlign w:val="center"/>
            <w:hideMark/>
          </w:tcPr>
          <w:p w14:paraId="61D7B675"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Slab</w:t>
            </w:r>
          </w:p>
        </w:tc>
        <w:tc>
          <w:tcPr>
            <w:tcW w:w="3544" w:type="dxa"/>
            <w:tcBorders>
              <w:top w:val="nil"/>
              <w:left w:val="nil"/>
              <w:bottom w:val="single" w:sz="4" w:space="0" w:color="auto"/>
              <w:right w:val="single" w:sz="4" w:space="0" w:color="auto"/>
            </w:tcBorders>
            <w:shd w:val="clear" w:color="auto" w:fill="auto"/>
            <w:noWrap/>
            <w:vAlign w:val="center"/>
            <w:hideMark/>
          </w:tcPr>
          <w:p w14:paraId="2B7F8E48"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Ready Mix Concrete</w:t>
            </w:r>
          </w:p>
        </w:tc>
        <w:tc>
          <w:tcPr>
            <w:tcW w:w="2268" w:type="dxa"/>
            <w:tcBorders>
              <w:top w:val="nil"/>
              <w:left w:val="nil"/>
              <w:bottom w:val="single" w:sz="4" w:space="0" w:color="auto"/>
              <w:right w:val="single" w:sz="4" w:space="0" w:color="auto"/>
            </w:tcBorders>
            <w:shd w:val="clear" w:color="auto" w:fill="auto"/>
            <w:noWrap/>
            <w:vAlign w:val="center"/>
            <w:hideMark/>
          </w:tcPr>
          <w:p w14:paraId="57822996" w14:textId="60588F9C"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3</w:t>
            </w:r>
            <w:r w:rsidR="00861323">
              <w:rPr>
                <w:rFonts w:asciiTheme="majorBidi" w:eastAsia="Times New Roman" w:hAnsiTheme="majorBidi" w:cstheme="majorBidi"/>
                <w:color w:val="000000"/>
                <w:lang w:val="en-GB" w:eastAsia="en-PK"/>
              </w:rPr>
              <w:t>0</w:t>
            </w:r>
            <w:r w:rsidRPr="00772A64">
              <w:rPr>
                <w:rFonts w:asciiTheme="majorBidi" w:eastAsia="Times New Roman" w:hAnsiTheme="majorBidi" w:cstheme="majorBidi"/>
                <w:color w:val="000000"/>
                <w:lang w:val="en-PK" w:eastAsia="en-PK"/>
              </w:rPr>
              <w:t>00 PSI</w:t>
            </w:r>
          </w:p>
        </w:tc>
      </w:tr>
      <w:tr w:rsidR="002E4587" w:rsidRPr="002E4587" w14:paraId="11648066"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19E9C309"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5</w:t>
            </w:r>
          </w:p>
        </w:tc>
        <w:tc>
          <w:tcPr>
            <w:tcW w:w="2959" w:type="dxa"/>
            <w:tcBorders>
              <w:top w:val="nil"/>
              <w:left w:val="nil"/>
              <w:bottom w:val="single" w:sz="4" w:space="0" w:color="auto"/>
              <w:right w:val="single" w:sz="4" w:space="0" w:color="auto"/>
            </w:tcBorders>
            <w:shd w:val="clear" w:color="auto" w:fill="auto"/>
            <w:noWrap/>
            <w:vAlign w:val="center"/>
            <w:hideMark/>
          </w:tcPr>
          <w:p w14:paraId="37EBF92D"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Bricks</w:t>
            </w:r>
          </w:p>
        </w:tc>
        <w:tc>
          <w:tcPr>
            <w:tcW w:w="3544" w:type="dxa"/>
            <w:tcBorders>
              <w:top w:val="nil"/>
              <w:left w:val="nil"/>
              <w:bottom w:val="single" w:sz="4" w:space="0" w:color="auto"/>
              <w:right w:val="single" w:sz="4" w:space="0" w:color="auto"/>
            </w:tcBorders>
            <w:shd w:val="clear" w:color="auto" w:fill="auto"/>
            <w:noWrap/>
            <w:vAlign w:val="bottom"/>
            <w:hideMark/>
          </w:tcPr>
          <w:p w14:paraId="72C30312" w14:textId="2637F109" w:rsidR="002E4587" w:rsidRPr="00200743" w:rsidRDefault="00200743" w:rsidP="002E4587">
            <w:pPr>
              <w:spacing w:after="0" w:line="240" w:lineRule="auto"/>
              <w:rPr>
                <w:rFonts w:asciiTheme="majorBidi" w:eastAsia="Times New Roman" w:hAnsiTheme="majorBidi" w:cstheme="majorBidi"/>
                <w:color w:val="000000"/>
                <w:lang w:val="en-GB" w:eastAsia="en-PK"/>
              </w:rPr>
            </w:pPr>
            <w:r>
              <w:rPr>
                <w:rFonts w:asciiTheme="majorBidi" w:eastAsia="Times New Roman" w:hAnsiTheme="majorBidi" w:cstheme="majorBidi"/>
                <w:color w:val="000000"/>
                <w:lang w:val="en-GB" w:eastAsia="en-PK"/>
              </w:rPr>
              <w:t>PR1</w:t>
            </w:r>
            <w:r w:rsidR="006F5331">
              <w:rPr>
                <w:rFonts w:asciiTheme="majorBidi" w:eastAsia="Times New Roman" w:hAnsiTheme="majorBidi" w:cstheme="majorBidi"/>
                <w:color w:val="000000"/>
                <w:lang w:val="en-GB" w:eastAsia="en-PK"/>
              </w:rPr>
              <w:t xml:space="preserve"> (</w:t>
            </w:r>
            <w:proofErr w:type="spellStart"/>
            <w:r w:rsidR="006F5331">
              <w:rPr>
                <w:rFonts w:asciiTheme="majorBidi" w:eastAsia="Times New Roman" w:hAnsiTheme="majorBidi" w:cstheme="majorBidi"/>
                <w:color w:val="000000"/>
                <w:lang w:val="en-GB" w:eastAsia="en-PK"/>
              </w:rPr>
              <w:t>Peshawer</w:t>
            </w:r>
            <w:proofErr w:type="spellEnd"/>
            <w:r w:rsidR="006F5331">
              <w:rPr>
                <w:rFonts w:asciiTheme="majorBidi" w:eastAsia="Times New Roman" w:hAnsiTheme="majorBidi" w:cstheme="majorBidi"/>
                <w:color w:val="000000"/>
                <w:lang w:val="en-GB" w:eastAsia="en-PK"/>
              </w:rPr>
              <w:t>)</w:t>
            </w:r>
          </w:p>
        </w:tc>
        <w:tc>
          <w:tcPr>
            <w:tcW w:w="2268" w:type="dxa"/>
            <w:tcBorders>
              <w:top w:val="nil"/>
              <w:left w:val="nil"/>
              <w:bottom w:val="single" w:sz="4" w:space="0" w:color="auto"/>
              <w:right w:val="single" w:sz="4" w:space="0" w:color="auto"/>
            </w:tcBorders>
            <w:shd w:val="clear" w:color="auto" w:fill="auto"/>
            <w:noWrap/>
            <w:vAlign w:val="center"/>
            <w:hideMark/>
          </w:tcPr>
          <w:p w14:paraId="3E59AD92" w14:textId="0554545E" w:rsidR="002E4587" w:rsidRPr="005C448F" w:rsidRDefault="005C448F" w:rsidP="002E4587">
            <w:pPr>
              <w:spacing w:after="0" w:line="240" w:lineRule="auto"/>
              <w:rPr>
                <w:rFonts w:asciiTheme="majorBidi" w:eastAsia="Times New Roman" w:hAnsiTheme="majorBidi" w:cstheme="majorBidi"/>
                <w:color w:val="000000"/>
                <w:lang w:val="en-GB" w:eastAsia="en-PK"/>
              </w:rPr>
            </w:pPr>
            <w:r>
              <w:rPr>
                <w:rFonts w:asciiTheme="majorBidi" w:eastAsia="Times New Roman" w:hAnsiTheme="majorBidi" w:cstheme="majorBidi"/>
                <w:color w:val="000000"/>
                <w:lang w:val="en-GB" w:eastAsia="en-PK"/>
              </w:rPr>
              <w:t>A Quality</w:t>
            </w:r>
          </w:p>
        </w:tc>
      </w:tr>
      <w:tr w:rsidR="002E4587" w:rsidRPr="002E4587" w14:paraId="702424A1"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579E9209"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6</w:t>
            </w:r>
          </w:p>
        </w:tc>
        <w:tc>
          <w:tcPr>
            <w:tcW w:w="2959" w:type="dxa"/>
            <w:tcBorders>
              <w:top w:val="nil"/>
              <w:left w:val="nil"/>
              <w:bottom w:val="single" w:sz="4" w:space="0" w:color="auto"/>
              <w:right w:val="single" w:sz="4" w:space="0" w:color="auto"/>
            </w:tcBorders>
            <w:shd w:val="clear" w:color="auto" w:fill="auto"/>
            <w:noWrap/>
            <w:vAlign w:val="center"/>
            <w:hideMark/>
          </w:tcPr>
          <w:p w14:paraId="795539F5"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Cement</w:t>
            </w:r>
          </w:p>
        </w:tc>
        <w:tc>
          <w:tcPr>
            <w:tcW w:w="3544" w:type="dxa"/>
            <w:tcBorders>
              <w:top w:val="nil"/>
              <w:left w:val="nil"/>
              <w:bottom w:val="single" w:sz="4" w:space="0" w:color="auto"/>
              <w:right w:val="single" w:sz="4" w:space="0" w:color="auto"/>
            </w:tcBorders>
            <w:shd w:val="clear" w:color="auto" w:fill="auto"/>
            <w:noWrap/>
            <w:vAlign w:val="bottom"/>
            <w:hideMark/>
          </w:tcPr>
          <w:p w14:paraId="559D7246" w14:textId="58B6D739" w:rsidR="002E4587" w:rsidRPr="00772A64" w:rsidRDefault="005C448F"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Fauji</w:t>
            </w:r>
          </w:p>
        </w:tc>
        <w:tc>
          <w:tcPr>
            <w:tcW w:w="2268" w:type="dxa"/>
            <w:tcBorders>
              <w:top w:val="nil"/>
              <w:left w:val="nil"/>
              <w:bottom w:val="single" w:sz="4" w:space="0" w:color="auto"/>
              <w:right w:val="single" w:sz="4" w:space="0" w:color="auto"/>
            </w:tcBorders>
            <w:shd w:val="clear" w:color="auto" w:fill="auto"/>
            <w:noWrap/>
            <w:vAlign w:val="center"/>
            <w:hideMark/>
          </w:tcPr>
          <w:p w14:paraId="1435D474" w14:textId="5BC55B2F" w:rsidR="002E4587" w:rsidRPr="00200743" w:rsidRDefault="00200743" w:rsidP="005C448F">
            <w:pPr>
              <w:spacing w:after="0" w:line="240" w:lineRule="auto"/>
              <w:rPr>
                <w:rFonts w:asciiTheme="majorBidi" w:eastAsia="Times New Roman" w:hAnsiTheme="majorBidi" w:cstheme="majorBidi"/>
                <w:color w:val="000000"/>
                <w:lang w:val="en-GB" w:eastAsia="en-PK"/>
              </w:rPr>
            </w:pPr>
            <w:r>
              <w:rPr>
                <w:rFonts w:asciiTheme="majorBidi" w:eastAsia="Times New Roman" w:hAnsiTheme="majorBidi" w:cstheme="majorBidi"/>
                <w:color w:val="000000"/>
                <w:lang w:val="en-GB" w:eastAsia="en-PK"/>
              </w:rPr>
              <w:t>A Quality</w:t>
            </w:r>
          </w:p>
        </w:tc>
      </w:tr>
      <w:tr w:rsidR="002E4587" w:rsidRPr="002E4587" w14:paraId="4F006FBA"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359E210F"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7</w:t>
            </w:r>
          </w:p>
        </w:tc>
        <w:tc>
          <w:tcPr>
            <w:tcW w:w="2959" w:type="dxa"/>
            <w:tcBorders>
              <w:top w:val="nil"/>
              <w:left w:val="nil"/>
              <w:bottom w:val="single" w:sz="4" w:space="0" w:color="auto"/>
              <w:right w:val="single" w:sz="4" w:space="0" w:color="auto"/>
            </w:tcBorders>
            <w:shd w:val="clear" w:color="auto" w:fill="auto"/>
            <w:noWrap/>
            <w:vAlign w:val="center"/>
            <w:hideMark/>
          </w:tcPr>
          <w:p w14:paraId="0E671DEF"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Steel</w:t>
            </w:r>
          </w:p>
        </w:tc>
        <w:tc>
          <w:tcPr>
            <w:tcW w:w="3544" w:type="dxa"/>
            <w:tcBorders>
              <w:top w:val="nil"/>
              <w:left w:val="nil"/>
              <w:bottom w:val="single" w:sz="4" w:space="0" w:color="auto"/>
              <w:right w:val="single" w:sz="4" w:space="0" w:color="auto"/>
            </w:tcBorders>
            <w:shd w:val="clear" w:color="auto" w:fill="auto"/>
            <w:noWrap/>
            <w:vAlign w:val="center"/>
            <w:hideMark/>
          </w:tcPr>
          <w:p w14:paraId="24F4195E" w14:textId="796B81F1" w:rsidR="002E4587" w:rsidRPr="00772A64" w:rsidRDefault="002E4587" w:rsidP="002E4587">
            <w:pPr>
              <w:spacing w:after="0" w:line="240" w:lineRule="auto"/>
              <w:rPr>
                <w:rFonts w:asciiTheme="majorBidi" w:eastAsia="Times New Roman" w:hAnsiTheme="majorBidi" w:cstheme="majorBidi"/>
                <w:color w:val="000000"/>
                <w:lang w:val="en-PK" w:eastAsia="en-PK"/>
              </w:rPr>
            </w:pPr>
            <w:proofErr w:type="spellStart"/>
            <w:r w:rsidRPr="00772A64">
              <w:rPr>
                <w:rFonts w:asciiTheme="majorBidi" w:eastAsia="Times New Roman" w:hAnsiTheme="majorBidi" w:cstheme="majorBidi"/>
                <w:color w:val="000000"/>
                <w:lang w:val="en-PK" w:eastAsia="en-PK"/>
              </w:rPr>
              <w:t>Ittehad</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37DDFD3"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40 Grade</w:t>
            </w:r>
          </w:p>
        </w:tc>
      </w:tr>
      <w:tr w:rsidR="002E4587" w:rsidRPr="002E4587" w14:paraId="626BC87D"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5ECB16BF"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8</w:t>
            </w:r>
          </w:p>
        </w:tc>
        <w:tc>
          <w:tcPr>
            <w:tcW w:w="2959" w:type="dxa"/>
            <w:tcBorders>
              <w:top w:val="nil"/>
              <w:left w:val="nil"/>
              <w:bottom w:val="single" w:sz="4" w:space="0" w:color="auto"/>
              <w:right w:val="single" w:sz="4" w:space="0" w:color="auto"/>
            </w:tcBorders>
            <w:shd w:val="clear" w:color="auto" w:fill="auto"/>
            <w:noWrap/>
            <w:vAlign w:val="center"/>
            <w:hideMark/>
          </w:tcPr>
          <w:p w14:paraId="303497F8"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Chokath</w:t>
            </w:r>
          </w:p>
        </w:tc>
        <w:tc>
          <w:tcPr>
            <w:tcW w:w="3544" w:type="dxa"/>
            <w:tcBorders>
              <w:top w:val="nil"/>
              <w:left w:val="nil"/>
              <w:bottom w:val="single" w:sz="4" w:space="0" w:color="auto"/>
              <w:right w:val="single" w:sz="4" w:space="0" w:color="auto"/>
            </w:tcBorders>
            <w:shd w:val="clear" w:color="auto" w:fill="auto"/>
            <w:noWrap/>
            <w:vAlign w:val="center"/>
            <w:hideMark/>
          </w:tcPr>
          <w:p w14:paraId="6CB6E539"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Steel</w:t>
            </w:r>
          </w:p>
        </w:tc>
        <w:tc>
          <w:tcPr>
            <w:tcW w:w="2268" w:type="dxa"/>
            <w:tcBorders>
              <w:top w:val="nil"/>
              <w:left w:val="nil"/>
              <w:bottom w:val="single" w:sz="4" w:space="0" w:color="auto"/>
              <w:right w:val="single" w:sz="4" w:space="0" w:color="auto"/>
            </w:tcBorders>
            <w:shd w:val="clear" w:color="auto" w:fill="auto"/>
            <w:noWrap/>
            <w:vAlign w:val="center"/>
            <w:hideMark/>
          </w:tcPr>
          <w:p w14:paraId="3F84BDA2"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16 Guage</w:t>
            </w:r>
          </w:p>
        </w:tc>
      </w:tr>
      <w:tr w:rsidR="002E4587" w:rsidRPr="002E4587" w14:paraId="242D7B5E"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5BF75F0A"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9</w:t>
            </w:r>
          </w:p>
        </w:tc>
        <w:tc>
          <w:tcPr>
            <w:tcW w:w="2959" w:type="dxa"/>
            <w:tcBorders>
              <w:top w:val="nil"/>
              <w:left w:val="nil"/>
              <w:bottom w:val="single" w:sz="4" w:space="0" w:color="auto"/>
              <w:right w:val="single" w:sz="4" w:space="0" w:color="auto"/>
            </w:tcBorders>
            <w:shd w:val="clear" w:color="auto" w:fill="auto"/>
            <w:noWrap/>
            <w:vAlign w:val="center"/>
            <w:hideMark/>
          </w:tcPr>
          <w:p w14:paraId="3C05F799"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Crush</w:t>
            </w:r>
          </w:p>
        </w:tc>
        <w:tc>
          <w:tcPr>
            <w:tcW w:w="3544" w:type="dxa"/>
            <w:tcBorders>
              <w:top w:val="nil"/>
              <w:left w:val="nil"/>
              <w:bottom w:val="single" w:sz="4" w:space="0" w:color="auto"/>
              <w:right w:val="single" w:sz="4" w:space="0" w:color="auto"/>
            </w:tcBorders>
            <w:shd w:val="clear" w:color="auto" w:fill="auto"/>
            <w:noWrap/>
            <w:vAlign w:val="center"/>
            <w:hideMark/>
          </w:tcPr>
          <w:p w14:paraId="4BF870D0"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Margalla</w:t>
            </w:r>
          </w:p>
        </w:tc>
        <w:tc>
          <w:tcPr>
            <w:tcW w:w="2268" w:type="dxa"/>
            <w:tcBorders>
              <w:top w:val="nil"/>
              <w:left w:val="nil"/>
              <w:bottom w:val="single" w:sz="4" w:space="0" w:color="auto"/>
              <w:right w:val="single" w:sz="4" w:space="0" w:color="auto"/>
            </w:tcBorders>
            <w:shd w:val="clear" w:color="auto" w:fill="auto"/>
            <w:noWrap/>
            <w:vAlign w:val="center"/>
            <w:hideMark/>
          </w:tcPr>
          <w:p w14:paraId="150CB94D"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A Quality</w:t>
            </w:r>
          </w:p>
        </w:tc>
      </w:tr>
      <w:tr w:rsidR="002E4587" w:rsidRPr="002E4587" w14:paraId="602E7756"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7FE2880E"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10</w:t>
            </w:r>
          </w:p>
        </w:tc>
        <w:tc>
          <w:tcPr>
            <w:tcW w:w="2959" w:type="dxa"/>
            <w:tcBorders>
              <w:top w:val="nil"/>
              <w:left w:val="nil"/>
              <w:bottom w:val="single" w:sz="4" w:space="0" w:color="auto"/>
              <w:right w:val="single" w:sz="4" w:space="0" w:color="auto"/>
            </w:tcBorders>
            <w:shd w:val="clear" w:color="auto" w:fill="auto"/>
            <w:noWrap/>
            <w:vAlign w:val="center"/>
            <w:hideMark/>
          </w:tcPr>
          <w:p w14:paraId="308A8928"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Sand</w:t>
            </w:r>
          </w:p>
        </w:tc>
        <w:tc>
          <w:tcPr>
            <w:tcW w:w="3544" w:type="dxa"/>
            <w:tcBorders>
              <w:top w:val="nil"/>
              <w:left w:val="nil"/>
              <w:bottom w:val="single" w:sz="4" w:space="0" w:color="auto"/>
              <w:right w:val="single" w:sz="4" w:space="0" w:color="auto"/>
            </w:tcBorders>
            <w:shd w:val="clear" w:color="auto" w:fill="auto"/>
            <w:noWrap/>
            <w:vAlign w:val="center"/>
            <w:hideMark/>
          </w:tcPr>
          <w:p w14:paraId="4DBC97FA"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Margalla</w:t>
            </w:r>
          </w:p>
        </w:tc>
        <w:tc>
          <w:tcPr>
            <w:tcW w:w="2268" w:type="dxa"/>
            <w:tcBorders>
              <w:top w:val="nil"/>
              <w:left w:val="nil"/>
              <w:bottom w:val="single" w:sz="4" w:space="0" w:color="auto"/>
              <w:right w:val="single" w:sz="4" w:space="0" w:color="auto"/>
            </w:tcBorders>
            <w:shd w:val="clear" w:color="auto" w:fill="auto"/>
            <w:noWrap/>
            <w:vAlign w:val="center"/>
            <w:hideMark/>
          </w:tcPr>
          <w:p w14:paraId="571F207E"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A Quality</w:t>
            </w:r>
          </w:p>
        </w:tc>
      </w:tr>
      <w:tr w:rsidR="002E4587" w:rsidRPr="002E4587" w14:paraId="27572EA1"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71A4F7DB"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11</w:t>
            </w:r>
          </w:p>
        </w:tc>
        <w:tc>
          <w:tcPr>
            <w:tcW w:w="2959" w:type="dxa"/>
            <w:tcBorders>
              <w:top w:val="nil"/>
              <w:left w:val="nil"/>
              <w:bottom w:val="single" w:sz="4" w:space="0" w:color="auto"/>
              <w:right w:val="single" w:sz="4" w:space="0" w:color="auto"/>
            </w:tcBorders>
            <w:shd w:val="clear" w:color="auto" w:fill="auto"/>
            <w:noWrap/>
            <w:vAlign w:val="center"/>
            <w:hideMark/>
          </w:tcPr>
          <w:p w14:paraId="60C56FB0"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Sand Plaster</w:t>
            </w:r>
          </w:p>
        </w:tc>
        <w:tc>
          <w:tcPr>
            <w:tcW w:w="3544" w:type="dxa"/>
            <w:tcBorders>
              <w:top w:val="nil"/>
              <w:left w:val="nil"/>
              <w:bottom w:val="single" w:sz="4" w:space="0" w:color="auto"/>
              <w:right w:val="single" w:sz="4" w:space="0" w:color="auto"/>
            </w:tcBorders>
            <w:shd w:val="clear" w:color="auto" w:fill="auto"/>
            <w:noWrap/>
            <w:vAlign w:val="center"/>
            <w:hideMark/>
          </w:tcPr>
          <w:p w14:paraId="115A98C5"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Chenab</w:t>
            </w:r>
          </w:p>
        </w:tc>
        <w:tc>
          <w:tcPr>
            <w:tcW w:w="2268" w:type="dxa"/>
            <w:tcBorders>
              <w:top w:val="nil"/>
              <w:left w:val="nil"/>
              <w:bottom w:val="single" w:sz="4" w:space="0" w:color="auto"/>
              <w:right w:val="single" w:sz="4" w:space="0" w:color="auto"/>
            </w:tcBorders>
            <w:shd w:val="clear" w:color="auto" w:fill="auto"/>
            <w:noWrap/>
            <w:vAlign w:val="center"/>
            <w:hideMark/>
          </w:tcPr>
          <w:p w14:paraId="5BA36B45"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A Quality</w:t>
            </w:r>
          </w:p>
        </w:tc>
      </w:tr>
      <w:tr w:rsidR="002E4587" w:rsidRPr="002E4587" w14:paraId="641B4D6D"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56A493EE"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12</w:t>
            </w:r>
          </w:p>
        </w:tc>
        <w:tc>
          <w:tcPr>
            <w:tcW w:w="2959" w:type="dxa"/>
            <w:tcBorders>
              <w:top w:val="nil"/>
              <w:left w:val="nil"/>
              <w:bottom w:val="single" w:sz="4" w:space="0" w:color="auto"/>
              <w:right w:val="single" w:sz="4" w:space="0" w:color="auto"/>
            </w:tcBorders>
            <w:shd w:val="clear" w:color="auto" w:fill="auto"/>
            <w:noWrap/>
            <w:vAlign w:val="center"/>
            <w:hideMark/>
          </w:tcPr>
          <w:p w14:paraId="02CBE935"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Electrical Conduting</w:t>
            </w:r>
          </w:p>
        </w:tc>
        <w:tc>
          <w:tcPr>
            <w:tcW w:w="3544" w:type="dxa"/>
            <w:tcBorders>
              <w:top w:val="nil"/>
              <w:left w:val="nil"/>
              <w:bottom w:val="single" w:sz="4" w:space="0" w:color="auto"/>
              <w:right w:val="single" w:sz="4" w:space="0" w:color="auto"/>
            </w:tcBorders>
            <w:shd w:val="clear" w:color="auto" w:fill="auto"/>
            <w:noWrap/>
            <w:vAlign w:val="center"/>
            <w:hideMark/>
          </w:tcPr>
          <w:p w14:paraId="63BE3E44"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Pipes</w:t>
            </w:r>
          </w:p>
        </w:tc>
        <w:tc>
          <w:tcPr>
            <w:tcW w:w="2268" w:type="dxa"/>
            <w:tcBorders>
              <w:top w:val="nil"/>
              <w:left w:val="nil"/>
              <w:bottom w:val="single" w:sz="4" w:space="0" w:color="auto"/>
              <w:right w:val="single" w:sz="4" w:space="0" w:color="auto"/>
            </w:tcBorders>
            <w:shd w:val="clear" w:color="auto" w:fill="auto"/>
            <w:noWrap/>
            <w:vAlign w:val="center"/>
            <w:hideMark/>
          </w:tcPr>
          <w:p w14:paraId="14679066"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Popular / Eco Fit</w:t>
            </w:r>
          </w:p>
        </w:tc>
      </w:tr>
      <w:tr w:rsidR="002E4587" w:rsidRPr="002E4587" w14:paraId="0810D1CB" w14:textId="77777777" w:rsidTr="002E458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hideMark/>
          </w:tcPr>
          <w:p w14:paraId="06764D88" w14:textId="77777777" w:rsidR="002E4587" w:rsidRPr="00772A64" w:rsidRDefault="002E4587" w:rsidP="002E4587">
            <w:pPr>
              <w:spacing w:after="0" w:line="240" w:lineRule="auto"/>
              <w:jc w:val="center"/>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13</w:t>
            </w:r>
          </w:p>
        </w:tc>
        <w:tc>
          <w:tcPr>
            <w:tcW w:w="2959" w:type="dxa"/>
            <w:tcBorders>
              <w:top w:val="nil"/>
              <w:left w:val="nil"/>
              <w:bottom w:val="single" w:sz="4" w:space="0" w:color="auto"/>
              <w:right w:val="single" w:sz="4" w:space="0" w:color="auto"/>
            </w:tcBorders>
            <w:shd w:val="clear" w:color="auto" w:fill="auto"/>
            <w:noWrap/>
            <w:vAlign w:val="center"/>
            <w:hideMark/>
          </w:tcPr>
          <w:p w14:paraId="03890259"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eastAsia="en-PK"/>
              </w:rPr>
              <w:t>Plumbing</w:t>
            </w:r>
          </w:p>
        </w:tc>
        <w:tc>
          <w:tcPr>
            <w:tcW w:w="3544" w:type="dxa"/>
            <w:tcBorders>
              <w:top w:val="nil"/>
              <w:left w:val="nil"/>
              <w:bottom w:val="single" w:sz="4" w:space="0" w:color="auto"/>
              <w:right w:val="single" w:sz="4" w:space="0" w:color="auto"/>
            </w:tcBorders>
            <w:shd w:val="clear" w:color="auto" w:fill="auto"/>
            <w:noWrap/>
            <w:vAlign w:val="center"/>
            <w:hideMark/>
          </w:tcPr>
          <w:p w14:paraId="3A2BBCB1"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PPR / UPVC</w:t>
            </w:r>
          </w:p>
        </w:tc>
        <w:tc>
          <w:tcPr>
            <w:tcW w:w="2268" w:type="dxa"/>
            <w:tcBorders>
              <w:top w:val="nil"/>
              <w:left w:val="nil"/>
              <w:bottom w:val="single" w:sz="4" w:space="0" w:color="auto"/>
              <w:right w:val="single" w:sz="4" w:space="0" w:color="auto"/>
            </w:tcBorders>
            <w:shd w:val="clear" w:color="auto" w:fill="auto"/>
            <w:noWrap/>
            <w:vAlign w:val="center"/>
            <w:hideMark/>
          </w:tcPr>
          <w:p w14:paraId="3AF29A28" w14:textId="77777777" w:rsidR="002E4587" w:rsidRPr="00772A64" w:rsidRDefault="002E4587" w:rsidP="002E4587">
            <w:pPr>
              <w:spacing w:after="0" w:line="240" w:lineRule="auto"/>
              <w:rPr>
                <w:rFonts w:asciiTheme="majorBidi" w:eastAsia="Times New Roman" w:hAnsiTheme="majorBidi" w:cstheme="majorBidi"/>
                <w:color w:val="000000"/>
                <w:lang w:val="en-PK" w:eastAsia="en-PK"/>
              </w:rPr>
            </w:pPr>
            <w:r w:rsidRPr="00772A64">
              <w:rPr>
                <w:rFonts w:asciiTheme="majorBidi" w:eastAsia="Times New Roman" w:hAnsiTheme="majorBidi" w:cstheme="majorBidi"/>
                <w:color w:val="000000"/>
                <w:lang w:val="en-PK" w:eastAsia="en-PK"/>
              </w:rPr>
              <w:t xml:space="preserve">Popular / </w:t>
            </w:r>
            <w:proofErr w:type="spellStart"/>
            <w:r w:rsidRPr="00772A64">
              <w:rPr>
                <w:rFonts w:asciiTheme="majorBidi" w:eastAsia="Times New Roman" w:hAnsiTheme="majorBidi" w:cstheme="majorBidi"/>
                <w:color w:val="000000"/>
                <w:lang w:val="en-PK" w:eastAsia="en-PK"/>
              </w:rPr>
              <w:t>Masterfit</w:t>
            </w:r>
            <w:proofErr w:type="spellEnd"/>
          </w:p>
        </w:tc>
      </w:tr>
    </w:tbl>
    <w:p w14:paraId="41F93E8E" w14:textId="77777777" w:rsidR="002E4587" w:rsidRPr="000912ED" w:rsidRDefault="002E4587" w:rsidP="002E4587">
      <w:pPr>
        <w:jc w:val="center"/>
        <w:rPr>
          <w:rFonts w:asciiTheme="majorBidi" w:hAnsiTheme="majorBidi" w:cstheme="majorBidi"/>
          <w:bCs/>
          <w:sz w:val="24"/>
          <w:szCs w:val="24"/>
        </w:rPr>
      </w:pPr>
    </w:p>
    <w:tbl>
      <w:tblPr>
        <w:tblStyle w:val="TableGrid"/>
        <w:tblW w:w="0" w:type="auto"/>
        <w:jc w:val="center"/>
        <w:tblLook w:val="04A0" w:firstRow="1" w:lastRow="0" w:firstColumn="1" w:lastColumn="0" w:noHBand="0" w:noVBand="1"/>
      </w:tblPr>
      <w:tblGrid>
        <w:gridCol w:w="3256"/>
      </w:tblGrid>
      <w:tr w:rsidR="00316C7B" w:rsidRPr="00D636CF" w14:paraId="1BA8FA9A" w14:textId="77777777" w:rsidTr="00D636CF">
        <w:trPr>
          <w:jc w:val="center"/>
        </w:trPr>
        <w:tc>
          <w:tcPr>
            <w:tcW w:w="3256" w:type="dxa"/>
          </w:tcPr>
          <w:p w14:paraId="77553A42" w14:textId="7A8AEBF3" w:rsidR="00316C7B" w:rsidRPr="00D636CF" w:rsidRDefault="00316C7B" w:rsidP="00316C7B">
            <w:pPr>
              <w:jc w:val="both"/>
              <w:rPr>
                <w:rFonts w:asciiTheme="majorBidi" w:hAnsiTheme="majorBidi" w:cstheme="majorBidi"/>
                <w:b/>
                <w:sz w:val="24"/>
                <w:szCs w:val="24"/>
              </w:rPr>
            </w:pPr>
            <w:r w:rsidRPr="00D636CF">
              <w:rPr>
                <w:rFonts w:asciiTheme="majorBidi" w:hAnsiTheme="majorBidi" w:cstheme="majorBidi"/>
                <w:b/>
                <w:sz w:val="24"/>
                <w:szCs w:val="24"/>
              </w:rPr>
              <w:t>PERIOD OF COMPLETION</w:t>
            </w:r>
          </w:p>
        </w:tc>
      </w:tr>
    </w:tbl>
    <w:p w14:paraId="3CAADB4B" w14:textId="77777777" w:rsidR="004C2328" w:rsidRPr="000912ED" w:rsidRDefault="004C2328">
      <w:pPr>
        <w:jc w:val="both"/>
        <w:rPr>
          <w:rFonts w:asciiTheme="majorBidi" w:hAnsiTheme="majorBidi" w:cstheme="majorBidi"/>
          <w:b/>
          <w:sz w:val="2"/>
          <w:szCs w:val="2"/>
        </w:rPr>
      </w:pPr>
    </w:p>
    <w:p w14:paraId="00000042" w14:textId="4C8B9B1A" w:rsidR="00D46DF2" w:rsidRPr="000912ED" w:rsidRDefault="005C0656">
      <w:pPr>
        <w:jc w:val="both"/>
        <w:rPr>
          <w:rFonts w:asciiTheme="majorBidi" w:hAnsiTheme="majorBidi" w:cstheme="majorBidi"/>
        </w:rPr>
      </w:pPr>
      <w:r w:rsidRPr="000912ED">
        <w:rPr>
          <w:rFonts w:asciiTheme="majorBidi" w:hAnsiTheme="majorBidi" w:cstheme="majorBidi"/>
        </w:rPr>
        <w:t xml:space="preserve">The Scope work of the project, mentioned above in the contract will be fully completed in within </w:t>
      </w:r>
      <w:r w:rsidR="004C2328" w:rsidRPr="000912ED">
        <w:rPr>
          <w:rFonts w:asciiTheme="majorBidi" w:hAnsiTheme="majorBidi" w:cstheme="majorBidi"/>
        </w:rPr>
        <w:t>0</w:t>
      </w:r>
      <w:r w:rsidR="00A04439" w:rsidRPr="000912ED">
        <w:rPr>
          <w:rFonts w:asciiTheme="majorBidi" w:hAnsiTheme="majorBidi" w:cstheme="majorBidi"/>
        </w:rPr>
        <w:t>5</w:t>
      </w:r>
      <w:r w:rsidRPr="000912ED">
        <w:rPr>
          <w:rFonts w:asciiTheme="majorBidi" w:hAnsiTheme="majorBidi" w:cstheme="majorBidi"/>
        </w:rPr>
        <w:t xml:space="preserve"> months with all nitty-gritties from the date of signing of the agreement. Whereas work shall commence within one week of advance payment subject to the issuance of NOC for construction by </w:t>
      </w:r>
      <w:r w:rsidR="00A04439" w:rsidRPr="000912ED">
        <w:rPr>
          <w:rFonts w:asciiTheme="majorBidi" w:hAnsiTheme="majorBidi" w:cstheme="majorBidi"/>
        </w:rPr>
        <w:t>Bahria Town</w:t>
      </w:r>
      <w:r w:rsidRPr="000912ED">
        <w:rPr>
          <w:rFonts w:asciiTheme="majorBidi" w:hAnsiTheme="majorBidi" w:cstheme="majorBidi"/>
        </w:rPr>
        <w:t>. However, the parties may mutually agree to extend or reduce the date of full completion of the project.</w:t>
      </w:r>
    </w:p>
    <w:tbl>
      <w:tblPr>
        <w:tblStyle w:val="TableGrid"/>
        <w:tblW w:w="0" w:type="auto"/>
        <w:jc w:val="center"/>
        <w:tblLook w:val="04A0" w:firstRow="1" w:lastRow="0" w:firstColumn="1" w:lastColumn="0" w:noHBand="0" w:noVBand="1"/>
      </w:tblPr>
      <w:tblGrid>
        <w:gridCol w:w="3964"/>
      </w:tblGrid>
      <w:tr w:rsidR="00316C7B" w:rsidRPr="00D636CF" w14:paraId="58E73C40" w14:textId="77777777" w:rsidTr="00D636CF">
        <w:trPr>
          <w:jc w:val="center"/>
        </w:trPr>
        <w:tc>
          <w:tcPr>
            <w:tcW w:w="3964" w:type="dxa"/>
          </w:tcPr>
          <w:p w14:paraId="0AEA4860" w14:textId="6DDCDDD7" w:rsidR="00316C7B" w:rsidRPr="00D636CF" w:rsidRDefault="00316C7B">
            <w:pPr>
              <w:jc w:val="both"/>
              <w:rPr>
                <w:rFonts w:asciiTheme="majorBidi" w:hAnsiTheme="majorBidi" w:cstheme="majorBidi"/>
                <w:b/>
                <w:bCs/>
                <w:sz w:val="24"/>
                <w:szCs w:val="24"/>
              </w:rPr>
            </w:pPr>
            <w:r w:rsidRPr="00D636CF">
              <w:rPr>
                <w:rFonts w:asciiTheme="majorBidi" w:hAnsiTheme="majorBidi" w:cstheme="majorBidi"/>
                <w:b/>
                <w:bCs/>
                <w:sz w:val="24"/>
                <w:szCs w:val="24"/>
              </w:rPr>
              <w:t>ESCALATION / DESLCALATION</w:t>
            </w:r>
          </w:p>
        </w:tc>
      </w:tr>
    </w:tbl>
    <w:p w14:paraId="5EB158F0" w14:textId="77777777" w:rsidR="005C448F" w:rsidRPr="005C448F" w:rsidRDefault="005C448F" w:rsidP="005C448F">
      <w:pPr>
        <w:jc w:val="both"/>
        <w:rPr>
          <w:rFonts w:asciiTheme="majorBidi" w:hAnsiTheme="majorBidi" w:cstheme="majorBidi"/>
          <w:sz w:val="2"/>
          <w:szCs w:val="2"/>
        </w:rPr>
      </w:pPr>
    </w:p>
    <w:p w14:paraId="1D2A8DA2" w14:textId="1B7843CF" w:rsidR="004E4352" w:rsidRPr="005C448F" w:rsidRDefault="005C448F" w:rsidP="005C448F">
      <w:pPr>
        <w:jc w:val="both"/>
        <w:rPr>
          <w:rFonts w:asciiTheme="majorBidi" w:hAnsiTheme="majorBidi" w:cstheme="majorBidi"/>
          <w:b/>
          <w:bCs/>
        </w:rPr>
      </w:pPr>
      <w:r>
        <w:rPr>
          <w:rFonts w:asciiTheme="majorBidi" w:hAnsiTheme="majorBidi" w:cstheme="majorBidi"/>
        </w:rPr>
        <w:t xml:space="preserve">No increase or decrease in prices of any material will be responsibility of the client. Neither client or </w:t>
      </w:r>
      <w:r w:rsidR="00577E87">
        <w:rPr>
          <w:rFonts w:asciiTheme="majorBidi" w:hAnsiTheme="majorBidi" w:cstheme="majorBidi"/>
        </w:rPr>
        <w:t>contractor is liable to pay the other any amount resulting from increase or decrease of material prices and vice versa.</w:t>
      </w:r>
      <w:r w:rsidR="00F509FD" w:rsidRPr="005C448F">
        <w:rPr>
          <w:rFonts w:asciiTheme="majorBidi" w:hAnsiTheme="majorBidi" w:cstheme="majorBidi"/>
          <w:b/>
          <w:bCs/>
        </w:rPr>
        <w:t xml:space="preserve"> </w:t>
      </w:r>
    </w:p>
    <w:tbl>
      <w:tblPr>
        <w:tblStyle w:val="TableGrid"/>
        <w:tblW w:w="0" w:type="auto"/>
        <w:jc w:val="center"/>
        <w:tblLook w:val="04A0" w:firstRow="1" w:lastRow="0" w:firstColumn="1" w:lastColumn="0" w:noHBand="0" w:noVBand="1"/>
      </w:tblPr>
      <w:tblGrid>
        <w:gridCol w:w="2405"/>
      </w:tblGrid>
      <w:tr w:rsidR="00316C7B" w:rsidRPr="00D636CF" w14:paraId="0FBD829B" w14:textId="77777777" w:rsidTr="00D636CF">
        <w:trPr>
          <w:jc w:val="center"/>
        </w:trPr>
        <w:tc>
          <w:tcPr>
            <w:tcW w:w="2405" w:type="dxa"/>
          </w:tcPr>
          <w:p w14:paraId="44B931EF" w14:textId="4E93FD4A" w:rsidR="00316C7B" w:rsidRPr="00D636CF" w:rsidRDefault="00316C7B" w:rsidP="00316C7B">
            <w:pPr>
              <w:jc w:val="both"/>
              <w:rPr>
                <w:rFonts w:asciiTheme="majorBidi" w:hAnsiTheme="majorBidi" w:cstheme="majorBidi"/>
                <w:b/>
                <w:bCs/>
                <w:sz w:val="24"/>
                <w:szCs w:val="24"/>
              </w:rPr>
            </w:pPr>
            <w:r w:rsidRPr="00D636CF">
              <w:rPr>
                <w:rFonts w:asciiTheme="majorBidi" w:hAnsiTheme="majorBidi" w:cstheme="majorBidi"/>
                <w:b/>
                <w:bCs/>
                <w:sz w:val="24"/>
                <w:szCs w:val="24"/>
              </w:rPr>
              <w:t>EXTRA CHARGES</w:t>
            </w:r>
          </w:p>
        </w:tc>
      </w:tr>
    </w:tbl>
    <w:p w14:paraId="3C1688EF" w14:textId="77777777" w:rsidR="00316C7B" w:rsidRPr="000912ED" w:rsidRDefault="00316C7B" w:rsidP="00522132">
      <w:pPr>
        <w:jc w:val="both"/>
        <w:rPr>
          <w:rFonts w:asciiTheme="majorBidi" w:hAnsiTheme="majorBidi" w:cstheme="majorBidi"/>
          <w:b/>
          <w:bCs/>
          <w:sz w:val="2"/>
          <w:szCs w:val="2"/>
        </w:rPr>
      </w:pPr>
    </w:p>
    <w:p w14:paraId="79323CB7" w14:textId="6DF45165" w:rsidR="00DA5E8B" w:rsidRPr="000912ED" w:rsidRDefault="00DA5E8B" w:rsidP="00522132">
      <w:pPr>
        <w:jc w:val="both"/>
        <w:rPr>
          <w:rFonts w:asciiTheme="majorBidi" w:hAnsiTheme="majorBidi" w:cstheme="majorBidi"/>
        </w:rPr>
      </w:pPr>
      <w:r w:rsidRPr="000912ED">
        <w:rPr>
          <w:rFonts w:asciiTheme="majorBidi" w:hAnsiTheme="majorBidi" w:cstheme="majorBidi"/>
        </w:rPr>
        <w:t xml:space="preserve">In case any changes are made as per site other than drawings, </w:t>
      </w:r>
      <w:proofErr w:type="spellStart"/>
      <w:r w:rsidR="009B3AE4" w:rsidRPr="000912ED">
        <w:rPr>
          <w:rFonts w:asciiTheme="majorBidi" w:hAnsiTheme="majorBidi" w:cstheme="majorBidi"/>
        </w:rPr>
        <w:t>e.g</w:t>
      </w:r>
      <w:proofErr w:type="spellEnd"/>
      <w:r w:rsidR="009B3AE4" w:rsidRPr="000912ED">
        <w:rPr>
          <w:rFonts w:asciiTheme="majorBidi" w:hAnsiTheme="majorBidi" w:cstheme="majorBidi"/>
        </w:rPr>
        <w:t xml:space="preserve"> additional</w:t>
      </w:r>
      <w:r w:rsidRPr="000912ED">
        <w:rPr>
          <w:rFonts w:asciiTheme="majorBidi" w:hAnsiTheme="majorBidi" w:cstheme="majorBidi"/>
        </w:rPr>
        <w:t xml:space="preserve"> construction or demolition of existing structure, its charges will be payable by the client to contractor. </w:t>
      </w:r>
    </w:p>
    <w:p w14:paraId="50E3712C" w14:textId="0B84B5DB" w:rsidR="00A11B67" w:rsidRDefault="00A11B67" w:rsidP="00522132">
      <w:pPr>
        <w:jc w:val="both"/>
        <w:rPr>
          <w:rFonts w:asciiTheme="majorBidi" w:hAnsiTheme="majorBidi" w:cstheme="majorBidi"/>
        </w:rPr>
      </w:pPr>
    </w:p>
    <w:p w14:paraId="7D4152D8" w14:textId="77777777" w:rsidR="00F66101" w:rsidRPr="000912ED" w:rsidRDefault="00F66101" w:rsidP="00522132">
      <w:pPr>
        <w:jc w:val="both"/>
        <w:rPr>
          <w:rFonts w:asciiTheme="majorBidi" w:hAnsiTheme="majorBidi" w:cstheme="majorBidi"/>
        </w:rPr>
      </w:pPr>
    </w:p>
    <w:p w14:paraId="188579A8" w14:textId="5398F234" w:rsidR="00377B29" w:rsidRPr="000912ED" w:rsidRDefault="00377B29" w:rsidP="00522132">
      <w:pPr>
        <w:jc w:val="both"/>
        <w:rPr>
          <w:rFonts w:asciiTheme="majorBidi" w:hAnsiTheme="majorBidi" w:cstheme="majorBidi"/>
        </w:rPr>
      </w:pPr>
    </w:p>
    <w:p w14:paraId="2D909C5E" w14:textId="53057851" w:rsidR="00377B29" w:rsidRDefault="00377B29" w:rsidP="00522132">
      <w:pPr>
        <w:jc w:val="both"/>
        <w:rPr>
          <w:rFonts w:asciiTheme="majorBidi" w:hAnsiTheme="majorBidi" w:cstheme="majorBidi"/>
        </w:rPr>
      </w:pPr>
    </w:p>
    <w:p w14:paraId="13E59857" w14:textId="6A11FE12" w:rsidR="00E11993" w:rsidRDefault="00E11993" w:rsidP="00522132">
      <w:pPr>
        <w:jc w:val="both"/>
        <w:rPr>
          <w:rFonts w:asciiTheme="majorBidi" w:hAnsiTheme="majorBidi" w:cstheme="majorBidi"/>
        </w:rPr>
      </w:pPr>
    </w:p>
    <w:p w14:paraId="4F4CE8C8" w14:textId="77777777" w:rsidR="00E11993" w:rsidRDefault="00E11993" w:rsidP="00522132">
      <w:pPr>
        <w:jc w:val="both"/>
        <w:rPr>
          <w:rFonts w:asciiTheme="majorBidi" w:hAnsiTheme="majorBidi" w:cstheme="majorBidi"/>
        </w:rPr>
      </w:pPr>
    </w:p>
    <w:p w14:paraId="5307C5CE" w14:textId="6C3C63BF" w:rsidR="00577E87" w:rsidRDefault="00577E87" w:rsidP="00522132">
      <w:pPr>
        <w:jc w:val="both"/>
        <w:rPr>
          <w:rFonts w:asciiTheme="majorBidi" w:hAnsiTheme="majorBidi" w:cstheme="majorBidi"/>
        </w:rPr>
      </w:pPr>
    </w:p>
    <w:p w14:paraId="63CB9683" w14:textId="145A10CF" w:rsidR="00577E87" w:rsidRDefault="00577E87" w:rsidP="00522132">
      <w:pPr>
        <w:jc w:val="both"/>
        <w:rPr>
          <w:rFonts w:asciiTheme="majorBidi" w:hAnsiTheme="majorBidi" w:cstheme="majorBidi"/>
        </w:rPr>
      </w:pPr>
    </w:p>
    <w:p w14:paraId="5E439A48" w14:textId="6282A820" w:rsidR="00577E87" w:rsidRDefault="00577E87" w:rsidP="00522132">
      <w:pPr>
        <w:jc w:val="both"/>
        <w:rPr>
          <w:rFonts w:asciiTheme="majorBidi" w:hAnsiTheme="majorBidi" w:cstheme="majorBidi"/>
        </w:rPr>
      </w:pPr>
    </w:p>
    <w:p w14:paraId="6FFF2F85" w14:textId="2BCEFD19" w:rsidR="00377B29" w:rsidRPr="00BE2FDA" w:rsidRDefault="00377B29" w:rsidP="00522132">
      <w:pPr>
        <w:jc w:val="both"/>
        <w:rPr>
          <w:rFonts w:asciiTheme="majorBidi" w:hAnsiTheme="majorBidi" w:cstheme="majorBidi"/>
          <w:sz w:val="2"/>
          <w:szCs w:val="2"/>
        </w:rPr>
      </w:pPr>
    </w:p>
    <w:tbl>
      <w:tblPr>
        <w:tblStyle w:val="TableGrid"/>
        <w:tblW w:w="0" w:type="auto"/>
        <w:jc w:val="center"/>
        <w:tblLook w:val="04A0" w:firstRow="1" w:lastRow="0" w:firstColumn="1" w:lastColumn="0" w:noHBand="0" w:noVBand="1"/>
      </w:tblPr>
      <w:tblGrid>
        <w:gridCol w:w="2830"/>
      </w:tblGrid>
      <w:tr w:rsidR="00377B29" w:rsidRPr="00D636CF" w14:paraId="2956FB00" w14:textId="77777777" w:rsidTr="00D636CF">
        <w:trPr>
          <w:jc w:val="center"/>
        </w:trPr>
        <w:tc>
          <w:tcPr>
            <w:tcW w:w="2830" w:type="dxa"/>
          </w:tcPr>
          <w:p w14:paraId="16467DDB" w14:textId="7263CDE1" w:rsidR="00377B29" w:rsidRPr="00D636CF" w:rsidRDefault="00377B29" w:rsidP="00377B29">
            <w:pPr>
              <w:jc w:val="both"/>
              <w:rPr>
                <w:rFonts w:asciiTheme="majorBidi" w:hAnsiTheme="majorBidi" w:cstheme="majorBidi"/>
                <w:b/>
                <w:sz w:val="24"/>
                <w:szCs w:val="24"/>
              </w:rPr>
            </w:pPr>
            <w:r w:rsidRPr="00D636CF">
              <w:rPr>
                <w:rFonts w:asciiTheme="majorBidi" w:hAnsiTheme="majorBidi" w:cstheme="majorBidi"/>
                <w:b/>
                <w:sz w:val="24"/>
                <w:szCs w:val="24"/>
              </w:rPr>
              <w:lastRenderedPageBreak/>
              <w:t>TERMS OF PAYMENT</w:t>
            </w:r>
          </w:p>
        </w:tc>
      </w:tr>
    </w:tbl>
    <w:p w14:paraId="3ED0849E" w14:textId="1F876217" w:rsidR="00377B29" w:rsidRPr="000912ED" w:rsidRDefault="00377B29" w:rsidP="00522132">
      <w:pPr>
        <w:jc w:val="both"/>
        <w:rPr>
          <w:rFonts w:asciiTheme="majorBidi" w:hAnsiTheme="majorBidi" w:cstheme="majorBidi"/>
          <w:sz w:val="2"/>
          <w:szCs w:val="2"/>
        </w:rPr>
      </w:pPr>
    </w:p>
    <w:tbl>
      <w:tblPr>
        <w:tblStyle w:val="TableGrid"/>
        <w:tblW w:w="0" w:type="auto"/>
        <w:jc w:val="center"/>
        <w:tblLook w:val="04A0" w:firstRow="1" w:lastRow="0" w:firstColumn="1" w:lastColumn="0" w:noHBand="0" w:noVBand="1"/>
      </w:tblPr>
      <w:tblGrid>
        <w:gridCol w:w="4531"/>
      </w:tblGrid>
      <w:tr w:rsidR="00377B29" w:rsidRPr="00D636CF" w14:paraId="175F1931" w14:textId="77777777" w:rsidTr="00D636CF">
        <w:trPr>
          <w:jc w:val="center"/>
        </w:trPr>
        <w:tc>
          <w:tcPr>
            <w:tcW w:w="4531" w:type="dxa"/>
          </w:tcPr>
          <w:p w14:paraId="0485AD89" w14:textId="3AF0B57C" w:rsidR="00377B29" w:rsidRPr="00D636CF" w:rsidRDefault="00377B29" w:rsidP="00522132">
            <w:pPr>
              <w:jc w:val="both"/>
              <w:rPr>
                <w:rFonts w:asciiTheme="majorBidi" w:hAnsiTheme="majorBidi" w:cstheme="majorBidi"/>
                <w:sz w:val="24"/>
                <w:szCs w:val="24"/>
              </w:rPr>
            </w:pPr>
            <w:r w:rsidRPr="00D636CF">
              <w:rPr>
                <w:rFonts w:asciiTheme="majorBidi" w:hAnsiTheme="majorBidi" w:cstheme="majorBidi"/>
                <w:b/>
                <w:sz w:val="24"/>
                <w:szCs w:val="24"/>
              </w:rPr>
              <w:t>PAYMENT BREAK DOWN SCHEDULE</w:t>
            </w:r>
          </w:p>
        </w:tc>
      </w:tr>
    </w:tbl>
    <w:p w14:paraId="6D359A0D" w14:textId="10738637" w:rsidR="007168E4" w:rsidRPr="000912ED" w:rsidRDefault="007168E4" w:rsidP="00377B29">
      <w:pPr>
        <w:rPr>
          <w:rFonts w:asciiTheme="majorBidi" w:hAnsiTheme="majorBidi" w:cstheme="majorBidi"/>
          <w:b/>
        </w:rPr>
      </w:pPr>
    </w:p>
    <w:tbl>
      <w:tblPr>
        <w:tblW w:w="7380" w:type="dxa"/>
        <w:jc w:val="center"/>
        <w:tblLook w:val="04A0" w:firstRow="1" w:lastRow="0" w:firstColumn="1" w:lastColumn="0" w:noHBand="0" w:noVBand="1"/>
      </w:tblPr>
      <w:tblGrid>
        <w:gridCol w:w="580"/>
        <w:gridCol w:w="4513"/>
        <w:gridCol w:w="1103"/>
        <w:gridCol w:w="1460"/>
      </w:tblGrid>
      <w:tr w:rsidR="00606A0D" w:rsidRPr="00606A0D" w14:paraId="646569DF" w14:textId="77777777" w:rsidTr="00606A0D">
        <w:trPr>
          <w:trHeight w:val="300"/>
          <w:jc w:val="center"/>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34CE12" w14:textId="77777777" w:rsidR="00606A0D" w:rsidRPr="00606A0D" w:rsidRDefault="00606A0D" w:rsidP="00606A0D">
            <w:pPr>
              <w:spacing w:after="0" w:line="240" w:lineRule="auto"/>
              <w:jc w:val="center"/>
              <w:rPr>
                <w:rFonts w:ascii="Calibri" w:eastAsia="Times New Roman" w:hAnsi="Calibri" w:cs="Calibri"/>
                <w:b/>
                <w:bCs/>
                <w:color w:val="000000"/>
                <w:sz w:val="19"/>
                <w:szCs w:val="19"/>
                <w:lang w:val="en-PK" w:eastAsia="en-PK"/>
              </w:rPr>
            </w:pPr>
            <w:r w:rsidRPr="00606A0D">
              <w:rPr>
                <w:rFonts w:ascii="Calibri" w:eastAsia="Times New Roman" w:hAnsi="Calibri" w:cs="Calibri"/>
                <w:b/>
                <w:bCs/>
                <w:color w:val="000000"/>
                <w:sz w:val="19"/>
                <w:szCs w:val="19"/>
                <w:lang w:val="en-PK" w:eastAsia="en-PK"/>
              </w:rPr>
              <w:t>No</w:t>
            </w:r>
          </w:p>
        </w:tc>
        <w:tc>
          <w:tcPr>
            <w:tcW w:w="4513" w:type="dxa"/>
            <w:tcBorders>
              <w:top w:val="single" w:sz="8" w:space="0" w:color="auto"/>
              <w:left w:val="nil"/>
              <w:bottom w:val="single" w:sz="8" w:space="0" w:color="auto"/>
              <w:right w:val="single" w:sz="8" w:space="0" w:color="auto"/>
            </w:tcBorders>
            <w:shd w:val="clear" w:color="auto" w:fill="auto"/>
            <w:noWrap/>
            <w:vAlign w:val="bottom"/>
            <w:hideMark/>
          </w:tcPr>
          <w:p w14:paraId="12D2720B" w14:textId="77777777" w:rsidR="00606A0D" w:rsidRPr="00606A0D" w:rsidRDefault="00606A0D" w:rsidP="00606A0D">
            <w:pPr>
              <w:spacing w:after="0" w:line="240" w:lineRule="auto"/>
              <w:jc w:val="center"/>
              <w:rPr>
                <w:rFonts w:ascii="Calibri" w:eastAsia="Times New Roman" w:hAnsi="Calibri" w:cs="Calibri"/>
                <w:b/>
                <w:bCs/>
                <w:color w:val="000000"/>
                <w:sz w:val="19"/>
                <w:szCs w:val="19"/>
                <w:lang w:val="en-PK" w:eastAsia="en-PK"/>
              </w:rPr>
            </w:pPr>
            <w:r w:rsidRPr="00606A0D">
              <w:rPr>
                <w:rFonts w:ascii="Calibri" w:eastAsia="Times New Roman" w:hAnsi="Calibri" w:cs="Calibri"/>
                <w:b/>
                <w:bCs/>
                <w:color w:val="000000"/>
                <w:sz w:val="19"/>
                <w:szCs w:val="19"/>
                <w:lang w:val="en-PK" w:eastAsia="en-PK"/>
              </w:rPr>
              <w:t>Stages</w:t>
            </w:r>
          </w:p>
        </w:tc>
        <w:tc>
          <w:tcPr>
            <w:tcW w:w="827" w:type="dxa"/>
            <w:tcBorders>
              <w:top w:val="single" w:sz="8" w:space="0" w:color="auto"/>
              <w:left w:val="nil"/>
              <w:bottom w:val="single" w:sz="8" w:space="0" w:color="auto"/>
              <w:right w:val="single" w:sz="8" w:space="0" w:color="auto"/>
            </w:tcBorders>
            <w:shd w:val="clear" w:color="auto" w:fill="auto"/>
            <w:noWrap/>
            <w:vAlign w:val="bottom"/>
            <w:hideMark/>
          </w:tcPr>
          <w:p w14:paraId="2E6DB9E2" w14:textId="77777777" w:rsidR="00606A0D" w:rsidRPr="00606A0D" w:rsidRDefault="00606A0D" w:rsidP="00606A0D">
            <w:pPr>
              <w:spacing w:after="0" w:line="240" w:lineRule="auto"/>
              <w:jc w:val="center"/>
              <w:rPr>
                <w:rFonts w:ascii="Calibri" w:eastAsia="Times New Roman" w:hAnsi="Calibri" w:cs="Calibri"/>
                <w:b/>
                <w:bCs/>
                <w:color w:val="000000"/>
                <w:sz w:val="19"/>
                <w:szCs w:val="19"/>
                <w:lang w:val="en-PK" w:eastAsia="en-PK"/>
              </w:rPr>
            </w:pPr>
            <w:r w:rsidRPr="00606A0D">
              <w:rPr>
                <w:rFonts w:ascii="Calibri" w:eastAsia="Times New Roman" w:hAnsi="Calibri" w:cs="Calibri"/>
                <w:b/>
                <w:bCs/>
                <w:color w:val="000000"/>
                <w:sz w:val="19"/>
                <w:szCs w:val="19"/>
                <w:lang w:val="en-PK" w:eastAsia="en-PK"/>
              </w:rPr>
              <w:t>Percentage</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14:paraId="4280DB2F" w14:textId="77777777" w:rsidR="00606A0D" w:rsidRPr="00606A0D" w:rsidRDefault="00606A0D" w:rsidP="00606A0D">
            <w:pPr>
              <w:spacing w:after="0" w:line="240" w:lineRule="auto"/>
              <w:jc w:val="center"/>
              <w:rPr>
                <w:rFonts w:ascii="Calibri" w:eastAsia="Times New Roman" w:hAnsi="Calibri" w:cs="Calibri"/>
                <w:b/>
                <w:bCs/>
                <w:color w:val="000000"/>
                <w:sz w:val="19"/>
                <w:szCs w:val="19"/>
                <w:lang w:val="en-PK" w:eastAsia="en-PK"/>
              </w:rPr>
            </w:pPr>
            <w:r w:rsidRPr="00606A0D">
              <w:rPr>
                <w:rFonts w:ascii="Calibri" w:eastAsia="Times New Roman" w:hAnsi="Calibri" w:cs="Calibri"/>
                <w:b/>
                <w:bCs/>
                <w:color w:val="000000"/>
                <w:sz w:val="19"/>
                <w:szCs w:val="19"/>
                <w:lang w:val="en-PK" w:eastAsia="en-PK"/>
              </w:rPr>
              <w:t>Amount (Rs)</w:t>
            </w:r>
          </w:p>
        </w:tc>
      </w:tr>
      <w:tr w:rsidR="00606A0D" w:rsidRPr="00606A0D" w14:paraId="1DED172D" w14:textId="77777777" w:rsidTr="00606A0D">
        <w:trPr>
          <w:trHeight w:val="142"/>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9B7B03"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 </w:t>
            </w:r>
          </w:p>
        </w:tc>
        <w:tc>
          <w:tcPr>
            <w:tcW w:w="4513" w:type="dxa"/>
            <w:tcBorders>
              <w:top w:val="nil"/>
              <w:left w:val="nil"/>
              <w:bottom w:val="single" w:sz="4" w:space="0" w:color="auto"/>
              <w:right w:val="single" w:sz="4" w:space="0" w:color="auto"/>
            </w:tcBorders>
            <w:shd w:val="clear" w:color="auto" w:fill="auto"/>
            <w:noWrap/>
            <w:vAlign w:val="bottom"/>
            <w:hideMark/>
          </w:tcPr>
          <w:p w14:paraId="64CAE440"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 </w:t>
            </w:r>
          </w:p>
        </w:tc>
        <w:tc>
          <w:tcPr>
            <w:tcW w:w="827" w:type="dxa"/>
            <w:tcBorders>
              <w:top w:val="nil"/>
              <w:left w:val="nil"/>
              <w:bottom w:val="single" w:sz="4" w:space="0" w:color="auto"/>
              <w:right w:val="single" w:sz="4" w:space="0" w:color="auto"/>
            </w:tcBorders>
            <w:shd w:val="clear" w:color="auto" w:fill="auto"/>
            <w:noWrap/>
            <w:vAlign w:val="bottom"/>
            <w:hideMark/>
          </w:tcPr>
          <w:p w14:paraId="56A35400"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 </w:t>
            </w:r>
          </w:p>
        </w:tc>
        <w:tc>
          <w:tcPr>
            <w:tcW w:w="1460" w:type="dxa"/>
            <w:tcBorders>
              <w:top w:val="nil"/>
              <w:left w:val="nil"/>
              <w:bottom w:val="single" w:sz="4" w:space="0" w:color="auto"/>
              <w:right w:val="single" w:sz="4" w:space="0" w:color="auto"/>
            </w:tcBorders>
            <w:shd w:val="clear" w:color="auto" w:fill="auto"/>
            <w:noWrap/>
            <w:vAlign w:val="bottom"/>
            <w:hideMark/>
          </w:tcPr>
          <w:p w14:paraId="52DA5B4A"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 </w:t>
            </w:r>
          </w:p>
        </w:tc>
      </w:tr>
      <w:tr w:rsidR="00606A0D" w:rsidRPr="00606A0D" w14:paraId="6B565CFD" w14:textId="77777777" w:rsidTr="00E11993">
        <w:trPr>
          <w:trHeight w:val="412"/>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9EE567"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1</w:t>
            </w:r>
          </w:p>
        </w:tc>
        <w:tc>
          <w:tcPr>
            <w:tcW w:w="4513" w:type="dxa"/>
            <w:tcBorders>
              <w:top w:val="nil"/>
              <w:left w:val="nil"/>
              <w:bottom w:val="single" w:sz="4" w:space="0" w:color="auto"/>
              <w:right w:val="single" w:sz="4" w:space="0" w:color="auto"/>
            </w:tcBorders>
            <w:shd w:val="clear" w:color="auto" w:fill="auto"/>
            <w:noWrap/>
            <w:vAlign w:val="bottom"/>
            <w:hideMark/>
          </w:tcPr>
          <w:p w14:paraId="09D361E9"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Mobilization Advance</w:t>
            </w:r>
          </w:p>
        </w:tc>
        <w:tc>
          <w:tcPr>
            <w:tcW w:w="827" w:type="dxa"/>
            <w:tcBorders>
              <w:top w:val="nil"/>
              <w:left w:val="nil"/>
              <w:bottom w:val="single" w:sz="4" w:space="0" w:color="auto"/>
              <w:right w:val="single" w:sz="4" w:space="0" w:color="auto"/>
            </w:tcBorders>
            <w:shd w:val="clear" w:color="auto" w:fill="auto"/>
            <w:noWrap/>
            <w:vAlign w:val="bottom"/>
            <w:hideMark/>
          </w:tcPr>
          <w:p w14:paraId="0D5FD1AF"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25</w:t>
            </w:r>
          </w:p>
        </w:tc>
        <w:tc>
          <w:tcPr>
            <w:tcW w:w="1460" w:type="dxa"/>
            <w:tcBorders>
              <w:top w:val="nil"/>
              <w:left w:val="nil"/>
              <w:bottom w:val="single" w:sz="4" w:space="0" w:color="auto"/>
              <w:right w:val="single" w:sz="4" w:space="0" w:color="auto"/>
            </w:tcBorders>
            <w:shd w:val="clear" w:color="auto" w:fill="auto"/>
            <w:noWrap/>
            <w:vAlign w:val="bottom"/>
          </w:tcPr>
          <w:p w14:paraId="2FFBD63B" w14:textId="52D9636D"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1113A5F0" w14:textId="77777777" w:rsidTr="00E11993">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3A41A8"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2</w:t>
            </w:r>
          </w:p>
        </w:tc>
        <w:tc>
          <w:tcPr>
            <w:tcW w:w="4513" w:type="dxa"/>
            <w:tcBorders>
              <w:top w:val="nil"/>
              <w:left w:val="nil"/>
              <w:bottom w:val="single" w:sz="4" w:space="0" w:color="auto"/>
              <w:right w:val="single" w:sz="4" w:space="0" w:color="auto"/>
            </w:tcBorders>
            <w:shd w:val="clear" w:color="auto" w:fill="auto"/>
            <w:noWrap/>
            <w:vAlign w:val="bottom"/>
            <w:hideMark/>
          </w:tcPr>
          <w:p w14:paraId="34F5ABAA"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 xml:space="preserve">Ground Floor - 7 Feet Height Brickwork </w:t>
            </w:r>
          </w:p>
        </w:tc>
        <w:tc>
          <w:tcPr>
            <w:tcW w:w="827" w:type="dxa"/>
            <w:tcBorders>
              <w:top w:val="nil"/>
              <w:left w:val="nil"/>
              <w:bottom w:val="single" w:sz="4" w:space="0" w:color="auto"/>
              <w:right w:val="single" w:sz="4" w:space="0" w:color="auto"/>
            </w:tcBorders>
            <w:shd w:val="clear" w:color="auto" w:fill="auto"/>
            <w:noWrap/>
            <w:vAlign w:val="bottom"/>
            <w:hideMark/>
          </w:tcPr>
          <w:p w14:paraId="4FC7664F"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2FACBE77" w14:textId="78C82D41"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291F0392" w14:textId="77777777" w:rsidTr="00E11993">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D19F56"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3</w:t>
            </w:r>
          </w:p>
        </w:tc>
        <w:tc>
          <w:tcPr>
            <w:tcW w:w="4513" w:type="dxa"/>
            <w:tcBorders>
              <w:top w:val="nil"/>
              <w:left w:val="nil"/>
              <w:bottom w:val="single" w:sz="4" w:space="0" w:color="auto"/>
              <w:right w:val="single" w:sz="4" w:space="0" w:color="auto"/>
            </w:tcBorders>
            <w:shd w:val="clear" w:color="auto" w:fill="auto"/>
            <w:noWrap/>
            <w:vAlign w:val="bottom"/>
            <w:hideMark/>
          </w:tcPr>
          <w:p w14:paraId="39DA7418"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Ground Floor Slab</w:t>
            </w:r>
          </w:p>
        </w:tc>
        <w:tc>
          <w:tcPr>
            <w:tcW w:w="827" w:type="dxa"/>
            <w:tcBorders>
              <w:top w:val="nil"/>
              <w:left w:val="nil"/>
              <w:bottom w:val="single" w:sz="4" w:space="0" w:color="auto"/>
              <w:right w:val="single" w:sz="4" w:space="0" w:color="auto"/>
            </w:tcBorders>
            <w:shd w:val="clear" w:color="auto" w:fill="auto"/>
            <w:noWrap/>
            <w:vAlign w:val="bottom"/>
            <w:hideMark/>
          </w:tcPr>
          <w:p w14:paraId="0CA48BFF"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1F9B6FDC" w14:textId="327D080E"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04C469FC" w14:textId="77777777" w:rsidTr="00E11993">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D8B7CE"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4</w:t>
            </w:r>
          </w:p>
        </w:tc>
        <w:tc>
          <w:tcPr>
            <w:tcW w:w="4513" w:type="dxa"/>
            <w:tcBorders>
              <w:top w:val="nil"/>
              <w:left w:val="nil"/>
              <w:bottom w:val="single" w:sz="4" w:space="0" w:color="auto"/>
              <w:right w:val="single" w:sz="4" w:space="0" w:color="auto"/>
            </w:tcBorders>
            <w:shd w:val="clear" w:color="auto" w:fill="auto"/>
            <w:noWrap/>
            <w:vAlign w:val="bottom"/>
            <w:hideMark/>
          </w:tcPr>
          <w:p w14:paraId="0610236B"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First Floor - 7 Feet Height Brickwork</w:t>
            </w:r>
          </w:p>
        </w:tc>
        <w:tc>
          <w:tcPr>
            <w:tcW w:w="827" w:type="dxa"/>
            <w:tcBorders>
              <w:top w:val="nil"/>
              <w:left w:val="nil"/>
              <w:bottom w:val="single" w:sz="4" w:space="0" w:color="auto"/>
              <w:right w:val="single" w:sz="4" w:space="0" w:color="auto"/>
            </w:tcBorders>
            <w:shd w:val="clear" w:color="auto" w:fill="auto"/>
            <w:noWrap/>
            <w:vAlign w:val="bottom"/>
            <w:hideMark/>
          </w:tcPr>
          <w:p w14:paraId="342B8196"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04171670" w14:textId="01AADB3B"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1B81DBFD" w14:textId="77777777" w:rsidTr="00E11993">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228ADC"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5</w:t>
            </w:r>
          </w:p>
        </w:tc>
        <w:tc>
          <w:tcPr>
            <w:tcW w:w="4513" w:type="dxa"/>
            <w:tcBorders>
              <w:top w:val="nil"/>
              <w:left w:val="nil"/>
              <w:bottom w:val="single" w:sz="4" w:space="0" w:color="auto"/>
              <w:right w:val="single" w:sz="4" w:space="0" w:color="auto"/>
            </w:tcBorders>
            <w:shd w:val="clear" w:color="auto" w:fill="auto"/>
            <w:noWrap/>
            <w:vAlign w:val="bottom"/>
            <w:hideMark/>
          </w:tcPr>
          <w:p w14:paraId="0E362178"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First Floor Slab</w:t>
            </w:r>
          </w:p>
        </w:tc>
        <w:tc>
          <w:tcPr>
            <w:tcW w:w="827" w:type="dxa"/>
            <w:tcBorders>
              <w:top w:val="nil"/>
              <w:left w:val="nil"/>
              <w:bottom w:val="single" w:sz="4" w:space="0" w:color="auto"/>
              <w:right w:val="single" w:sz="4" w:space="0" w:color="auto"/>
            </w:tcBorders>
            <w:shd w:val="clear" w:color="auto" w:fill="auto"/>
            <w:noWrap/>
            <w:vAlign w:val="bottom"/>
            <w:hideMark/>
          </w:tcPr>
          <w:p w14:paraId="4DAEC2B3"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44701928" w14:textId="12A90741"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17DBD7BD" w14:textId="77777777" w:rsidTr="00E11993">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E1452F"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6</w:t>
            </w:r>
          </w:p>
        </w:tc>
        <w:tc>
          <w:tcPr>
            <w:tcW w:w="4513" w:type="dxa"/>
            <w:tcBorders>
              <w:top w:val="nil"/>
              <w:left w:val="nil"/>
              <w:bottom w:val="single" w:sz="4" w:space="0" w:color="auto"/>
              <w:right w:val="single" w:sz="4" w:space="0" w:color="auto"/>
            </w:tcBorders>
            <w:shd w:val="clear" w:color="auto" w:fill="auto"/>
            <w:noWrap/>
            <w:vAlign w:val="bottom"/>
            <w:hideMark/>
          </w:tcPr>
          <w:p w14:paraId="602818D4"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Mumty Slab + Parapet Wall + OHWT</w:t>
            </w:r>
          </w:p>
        </w:tc>
        <w:tc>
          <w:tcPr>
            <w:tcW w:w="827" w:type="dxa"/>
            <w:tcBorders>
              <w:top w:val="nil"/>
              <w:left w:val="nil"/>
              <w:bottom w:val="single" w:sz="4" w:space="0" w:color="auto"/>
              <w:right w:val="single" w:sz="4" w:space="0" w:color="auto"/>
            </w:tcBorders>
            <w:shd w:val="clear" w:color="auto" w:fill="auto"/>
            <w:noWrap/>
            <w:vAlign w:val="bottom"/>
            <w:hideMark/>
          </w:tcPr>
          <w:p w14:paraId="7D4D6769"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1D8524A7" w14:textId="79881185"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1484844A" w14:textId="77777777" w:rsidTr="00E11993">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F0228F"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7</w:t>
            </w:r>
          </w:p>
        </w:tc>
        <w:tc>
          <w:tcPr>
            <w:tcW w:w="4513" w:type="dxa"/>
            <w:tcBorders>
              <w:top w:val="nil"/>
              <w:left w:val="nil"/>
              <w:bottom w:val="single" w:sz="4" w:space="0" w:color="auto"/>
              <w:right w:val="single" w:sz="4" w:space="0" w:color="auto"/>
            </w:tcBorders>
            <w:shd w:val="clear" w:color="auto" w:fill="auto"/>
            <w:noWrap/>
            <w:vAlign w:val="bottom"/>
            <w:hideMark/>
          </w:tcPr>
          <w:p w14:paraId="026AAAEF"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Ground Floor Internal Plaster</w:t>
            </w:r>
          </w:p>
        </w:tc>
        <w:tc>
          <w:tcPr>
            <w:tcW w:w="827" w:type="dxa"/>
            <w:tcBorders>
              <w:top w:val="nil"/>
              <w:left w:val="nil"/>
              <w:bottom w:val="single" w:sz="4" w:space="0" w:color="auto"/>
              <w:right w:val="single" w:sz="4" w:space="0" w:color="auto"/>
            </w:tcBorders>
            <w:shd w:val="clear" w:color="auto" w:fill="auto"/>
            <w:noWrap/>
            <w:vAlign w:val="bottom"/>
            <w:hideMark/>
          </w:tcPr>
          <w:p w14:paraId="512C4447"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2A442D24" w14:textId="7415020A"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0FBEB414" w14:textId="77777777" w:rsidTr="00E11993">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D3C5ED"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8</w:t>
            </w:r>
          </w:p>
        </w:tc>
        <w:tc>
          <w:tcPr>
            <w:tcW w:w="4513" w:type="dxa"/>
            <w:tcBorders>
              <w:top w:val="nil"/>
              <w:left w:val="nil"/>
              <w:bottom w:val="single" w:sz="4" w:space="0" w:color="auto"/>
              <w:right w:val="single" w:sz="4" w:space="0" w:color="auto"/>
            </w:tcBorders>
            <w:shd w:val="clear" w:color="auto" w:fill="auto"/>
            <w:noWrap/>
            <w:vAlign w:val="bottom"/>
            <w:hideMark/>
          </w:tcPr>
          <w:p w14:paraId="695CF408"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First Floor + Mumty Internal Plaster</w:t>
            </w:r>
          </w:p>
        </w:tc>
        <w:tc>
          <w:tcPr>
            <w:tcW w:w="827" w:type="dxa"/>
            <w:tcBorders>
              <w:top w:val="nil"/>
              <w:left w:val="nil"/>
              <w:bottom w:val="single" w:sz="4" w:space="0" w:color="auto"/>
              <w:right w:val="single" w:sz="4" w:space="0" w:color="auto"/>
            </w:tcBorders>
            <w:shd w:val="clear" w:color="auto" w:fill="auto"/>
            <w:noWrap/>
            <w:vAlign w:val="bottom"/>
            <w:hideMark/>
          </w:tcPr>
          <w:p w14:paraId="2E0AB611"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6BF777E0" w14:textId="64FC3B08"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3534939D" w14:textId="77777777" w:rsidTr="00E11993">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0F25BB"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9</w:t>
            </w:r>
          </w:p>
        </w:tc>
        <w:tc>
          <w:tcPr>
            <w:tcW w:w="4513" w:type="dxa"/>
            <w:tcBorders>
              <w:top w:val="nil"/>
              <w:left w:val="nil"/>
              <w:bottom w:val="single" w:sz="4" w:space="0" w:color="auto"/>
              <w:right w:val="single" w:sz="4" w:space="0" w:color="auto"/>
            </w:tcBorders>
            <w:shd w:val="clear" w:color="auto" w:fill="auto"/>
            <w:noWrap/>
            <w:vAlign w:val="bottom"/>
            <w:hideMark/>
          </w:tcPr>
          <w:p w14:paraId="3A272ED5"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External Plaster</w:t>
            </w:r>
          </w:p>
        </w:tc>
        <w:tc>
          <w:tcPr>
            <w:tcW w:w="827" w:type="dxa"/>
            <w:tcBorders>
              <w:top w:val="nil"/>
              <w:left w:val="nil"/>
              <w:bottom w:val="single" w:sz="4" w:space="0" w:color="auto"/>
              <w:right w:val="single" w:sz="4" w:space="0" w:color="auto"/>
            </w:tcBorders>
            <w:shd w:val="clear" w:color="auto" w:fill="auto"/>
            <w:noWrap/>
            <w:vAlign w:val="bottom"/>
            <w:hideMark/>
          </w:tcPr>
          <w:p w14:paraId="0C3C6831"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0475C5DE" w14:textId="3B71966C"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1F5EFE89" w14:textId="77777777" w:rsidTr="00E11993">
        <w:trPr>
          <w:trHeight w:val="2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0FD031"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10</w:t>
            </w:r>
          </w:p>
        </w:tc>
        <w:tc>
          <w:tcPr>
            <w:tcW w:w="4513" w:type="dxa"/>
            <w:tcBorders>
              <w:top w:val="nil"/>
              <w:left w:val="nil"/>
              <w:bottom w:val="single" w:sz="4" w:space="0" w:color="auto"/>
              <w:right w:val="single" w:sz="4" w:space="0" w:color="auto"/>
            </w:tcBorders>
            <w:shd w:val="clear" w:color="auto" w:fill="auto"/>
            <w:noWrap/>
            <w:vAlign w:val="bottom"/>
            <w:hideMark/>
          </w:tcPr>
          <w:p w14:paraId="22B2BFB2"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Passageway + Ramp Concrete</w:t>
            </w:r>
          </w:p>
        </w:tc>
        <w:tc>
          <w:tcPr>
            <w:tcW w:w="827" w:type="dxa"/>
            <w:tcBorders>
              <w:top w:val="nil"/>
              <w:left w:val="nil"/>
              <w:bottom w:val="single" w:sz="4" w:space="0" w:color="auto"/>
              <w:right w:val="single" w:sz="4" w:space="0" w:color="auto"/>
            </w:tcBorders>
            <w:shd w:val="clear" w:color="auto" w:fill="auto"/>
            <w:noWrap/>
            <w:vAlign w:val="bottom"/>
            <w:hideMark/>
          </w:tcPr>
          <w:p w14:paraId="3E70C59D"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6</w:t>
            </w:r>
          </w:p>
        </w:tc>
        <w:tc>
          <w:tcPr>
            <w:tcW w:w="1460" w:type="dxa"/>
            <w:tcBorders>
              <w:top w:val="nil"/>
              <w:left w:val="nil"/>
              <w:bottom w:val="single" w:sz="4" w:space="0" w:color="auto"/>
              <w:right w:val="single" w:sz="4" w:space="0" w:color="auto"/>
            </w:tcBorders>
            <w:shd w:val="clear" w:color="auto" w:fill="auto"/>
            <w:noWrap/>
            <w:vAlign w:val="bottom"/>
          </w:tcPr>
          <w:p w14:paraId="0759E97C" w14:textId="0FA47206"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486D95D2" w14:textId="77777777" w:rsidTr="00E11993">
        <w:trPr>
          <w:trHeight w:val="300"/>
          <w:jc w:val="center"/>
        </w:trPr>
        <w:tc>
          <w:tcPr>
            <w:tcW w:w="580" w:type="dxa"/>
            <w:tcBorders>
              <w:top w:val="nil"/>
              <w:left w:val="single" w:sz="4" w:space="0" w:color="auto"/>
              <w:bottom w:val="single" w:sz="8" w:space="0" w:color="auto"/>
              <w:right w:val="single" w:sz="4" w:space="0" w:color="auto"/>
            </w:tcBorders>
            <w:shd w:val="clear" w:color="auto" w:fill="auto"/>
            <w:noWrap/>
            <w:vAlign w:val="bottom"/>
            <w:hideMark/>
          </w:tcPr>
          <w:p w14:paraId="1A5781FF"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11</w:t>
            </w:r>
          </w:p>
        </w:tc>
        <w:tc>
          <w:tcPr>
            <w:tcW w:w="4513" w:type="dxa"/>
            <w:tcBorders>
              <w:top w:val="nil"/>
              <w:left w:val="nil"/>
              <w:bottom w:val="single" w:sz="8" w:space="0" w:color="auto"/>
              <w:right w:val="single" w:sz="4" w:space="0" w:color="auto"/>
            </w:tcBorders>
            <w:shd w:val="clear" w:color="auto" w:fill="auto"/>
            <w:noWrap/>
            <w:vAlign w:val="bottom"/>
            <w:hideMark/>
          </w:tcPr>
          <w:p w14:paraId="2A22DE44"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Completion</w:t>
            </w:r>
          </w:p>
        </w:tc>
        <w:tc>
          <w:tcPr>
            <w:tcW w:w="827" w:type="dxa"/>
            <w:tcBorders>
              <w:top w:val="nil"/>
              <w:left w:val="nil"/>
              <w:bottom w:val="single" w:sz="8" w:space="0" w:color="auto"/>
              <w:right w:val="single" w:sz="4" w:space="0" w:color="auto"/>
            </w:tcBorders>
            <w:shd w:val="clear" w:color="auto" w:fill="auto"/>
            <w:noWrap/>
            <w:vAlign w:val="bottom"/>
            <w:hideMark/>
          </w:tcPr>
          <w:p w14:paraId="16B5AD40" w14:textId="77777777" w:rsidR="00606A0D" w:rsidRPr="00606A0D" w:rsidRDefault="00606A0D" w:rsidP="00606A0D">
            <w:pPr>
              <w:spacing w:after="0" w:line="240" w:lineRule="auto"/>
              <w:jc w:val="center"/>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5</w:t>
            </w:r>
          </w:p>
        </w:tc>
        <w:tc>
          <w:tcPr>
            <w:tcW w:w="1460" w:type="dxa"/>
            <w:tcBorders>
              <w:top w:val="nil"/>
              <w:left w:val="nil"/>
              <w:bottom w:val="single" w:sz="4" w:space="0" w:color="auto"/>
              <w:right w:val="single" w:sz="4" w:space="0" w:color="auto"/>
            </w:tcBorders>
            <w:shd w:val="clear" w:color="auto" w:fill="auto"/>
            <w:noWrap/>
            <w:vAlign w:val="bottom"/>
          </w:tcPr>
          <w:p w14:paraId="52C41BDC" w14:textId="32B6F9EA" w:rsidR="00606A0D" w:rsidRPr="00606A0D" w:rsidRDefault="00606A0D" w:rsidP="00606A0D">
            <w:pPr>
              <w:spacing w:after="0" w:line="240" w:lineRule="auto"/>
              <w:jc w:val="right"/>
              <w:rPr>
                <w:rFonts w:ascii="Calibri" w:eastAsia="Times New Roman" w:hAnsi="Calibri" w:cs="Calibri"/>
                <w:color w:val="000000"/>
                <w:sz w:val="19"/>
                <w:szCs w:val="19"/>
                <w:lang w:val="en-PK" w:eastAsia="en-PK"/>
              </w:rPr>
            </w:pPr>
          </w:p>
        </w:tc>
      </w:tr>
      <w:tr w:rsidR="00606A0D" w:rsidRPr="00606A0D" w14:paraId="6A2694EE" w14:textId="77777777" w:rsidTr="00E11993">
        <w:trPr>
          <w:trHeight w:val="30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14:paraId="2F197D65" w14:textId="77777777" w:rsidR="00606A0D" w:rsidRPr="00606A0D" w:rsidRDefault="00606A0D" w:rsidP="00606A0D">
            <w:pPr>
              <w:spacing w:after="0" w:line="240" w:lineRule="auto"/>
              <w:rPr>
                <w:rFonts w:ascii="Calibri" w:eastAsia="Times New Roman" w:hAnsi="Calibri" w:cs="Calibri"/>
                <w:color w:val="000000"/>
                <w:sz w:val="19"/>
                <w:szCs w:val="19"/>
                <w:lang w:val="en-PK" w:eastAsia="en-PK"/>
              </w:rPr>
            </w:pPr>
            <w:r w:rsidRPr="00606A0D">
              <w:rPr>
                <w:rFonts w:ascii="Calibri" w:eastAsia="Times New Roman" w:hAnsi="Calibri" w:cs="Calibri"/>
                <w:color w:val="000000"/>
                <w:sz w:val="19"/>
                <w:szCs w:val="19"/>
                <w:lang w:val="en-PK" w:eastAsia="en-PK"/>
              </w:rPr>
              <w:t> </w:t>
            </w:r>
          </w:p>
        </w:tc>
        <w:tc>
          <w:tcPr>
            <w:tcW w:w="4513" w:type="dxa"/>
            <w:tcBorders>
              <w:top w:val="nil"/>
              <w:left w:val="nil"/>
              <w:bottom w:val="single" w:sz="8" w:space="0" w:color="auto"/>
              <w:right w:val="single" w:sz="8" w:space="0" w:color="auto"/>
            </w:tcBorders>
            <w:shd w:val="clear" w:color="auto" w:fill="auto"/>
            <w:noWrap/>
            <w:vAlign w:val="bottom"/>
            <w:hideMark/>
          </w:tcPr>
          <w:p w14:paraId="7FEC58F0" w14:textId="77777777" w:rsidR="00606A0D" w:rsidRPr="00606A0D" w:rsidRDefault="00606A0D" w:rsidP="00606A0D">
            <w:pPr>
              <w:spacing w:after="0" w:line="240" w:lineRule="auto"/>
              <w:rPr>
                <w:rFonts w:ascii="Calibri" w:eastAsia="Times New Roman" w:hAnsi="Calibri" w:cs="Calibri"/>
                <w:b/>
                <w:bCs/>
                <w:color w:val="000000"/>
                <w:sz w:val="19"/>
                <w:szCs w:val="19"/>
                <w:lang w:val="en-PK" w:eastAsia="en-PK"/>
              </w:rPr>
            </w:pPr>
            <w:r w:rsidRPr="00606A0D">
              <w:rPr>
                <w:rFonts w:ascii="Calibri" w:eastAsia="Times New Roman" w:hAnsi="Calibri" w:cs="Calibri"/>
                <w:b/>
                <w:bCs/>
                <w:color w:val="000000"/>
                <w:sz w:val="19"/>
                <w:szCs w:val="19"/>
                <w:lang w:val="en-PK" w:eastAsia="en-PK"/>
              </w:rPr>
              <w:t>TOTAL</w:t>
            </w:r>
          </w:p>
        </w:tc>
        <w:tc>
          <w:tcPr>
            <w:tcW w:w="827" w:type="dxa"/>
            <w:tcBorders>
              <w:top w:val="nil"/>
              <w:left w:val="nil"/>
              <w:bottom w:val="single" w:sz="8" w:space="0" w:color="auto"/>
              <w:right w:val="single" w:sz="8" w:space="0" w:color="auto"/>
            </w:tcBorders>
            <w:shd w:val="clear" w:color="auto" w:fill="auto"/>
            <w:noWrap/>
            <w:vAlign w:val="bottom"/>
            <w:hideMark/>
          </w:tcPr>
          <w:p w14:paraId="291CF9CE" w14:textId="77777777" w:rsidR="00606A0D" w:rsidRPr="00606A0D" w:rsidRDefault="00606A0D" w:rsidP="00606A0D">
            <w:pPr>
              <w:spacing w:after="0" w:line="240" w:lineRule="auto"/>
              <w:jc w:val="center"/>
              <w:rPr>
                <w:rFonts w:ascii="Calibri" w:eastAsia="Times New Roman" w:hAnsi="Calibri" w:cs="Calibri"/>
                <w:b/>
                <w:bCs/>
                <w:color w:val="000000"/>
                <w:sz w:val="19"/>
                <w:szCs w:val="19"/>
                <w:lang w:val="en-PK" w:eastAsia="en-PK"/>
              </w:rPr>
            </w:pPr>
            <w:r w:rsidRPr="00606A0D">
              <w:rPr>
                <w:rFonts w:ascii="Calibri" w:eastAsia="Times New Roman" w:hAnsi="Calibri" w:cs="Calibri"/>
                <w:b/>
                <w:bCs/>
                <w:color w:val="000000"/>
                <w:sz w:val="19"/>
                <w:szCs w:val="19"/>
                <w:lang w:val="en-PK" w:eastAsia="en-PK"/>
              </w:rPr>
              <w:t>100</w:t>
            </w:r>
          </w:p>
        </w:tc>
        <w:tc>
          <w:tcPr>
            <w:tcW w:w="1460" w:type="dxa"/>
            <w:tcBorders>
              <w:top w:val="single" w:sz="8" w:space="0" w:color="auto"/>
              <w:left w:val="nil"/>
              <w:bottom w:val="single" w:sz="8" w:space="0" w:color="auto"/>
              <w:right w:val="single" w:sz="8" w:space="0" w:color="auto"/>
            </w:tcBorders>
            <w:shd w:val="clear" w:color="auto" w:fill="auto"/>
            <w:noWrap/>
            <w:vAlign w:val="bottom"/>
          </w:tcPr>
          <w:p w14:paraId="57A82F2C" w14:textId="309E6684" w:rsidR="00606A0D" w:rsidRPr="00606A0D" w:rsidRDefault="00606A0D" w:rsidP="00606A0D">
            <w:pPr>
              <w:spacing w:after="0" w:line="240" w:lineRule="auto"/>
              <w:jc w:val="right"/>
              <w:rPr>
                <w:rFonts w:ascii="Calibri" w:eastAsia="Times New Roman" w:hAnsi="Calibri" w:cs="Calibri"/>
                <w:b/>
                <w:bCs/>
                <w:color w:val="000000"/>
                <w:sz w:val="19"/>
                <w:szCs w:val="19"/>
                <w:lang w:val="en-PK" w:eastAsia="en-PK"/>
              </w:rPr>
            </w:pPr>
          </w:p>
        </w:tc>
      </w:tr>
    </w:tbl>
    <w:p w14:paraId="3F3C2D38" w14:textId="5CD5D1C4" w:rsidR="007168E4" w:rsidRDefault="007168E4" w:rsidP="007168E4">
      <w:pPr>
        <w:jc w:val="center"/>
        <w:rPr>
          <w:rFonts w:asciiTheme="majorBidi" w:hAnsiTheme="majorBidi" w:cstheme="majorBidi"/>
          <w:b/>
        </w:rPr>
      </w:pPr>
    </w:p>
    <w:tbl>
      <w:tblPr>
        <w:tblStyle w:val="TableGrid"/>
        <w:tblW w:w="0" w:type="auto"/>
        <w:jc w:val="center"/>
        <w:tblLook w:val="04A0" w:firstRow="1" w:lastRow="0" w:firstColumn="1" w:lastColumn="0" w:noHBand="0" w:noVBand="1"/>
      </w:tblPr>
      <w:tblGrid>
        <w:gridCol w:w="6374"/>
      </w:tblGrid>
      <w:tr w:rsidR="001D76CA" w:rsidRPr="00D636CF" w14:paraId="47726DA4" w14:textId="77777777" w:rsidTr="00D636CF">
        <w:trPr>
          <w:jc w:val="center"/>
        </w:trPr>
        <w:tc>
          <w:tcPr>
            <w:tcW w:w="6374" w:type="dxa"/>
          </w:tcPr>
          <w:p w14:paraId="212299C9" w14:textId="3343E2A4" w:rsidR="001D76CA" w:rsidRPr="00D636CF" w:rsidRDefault="001D76CA">
            <w:pPr>
              <w:jc w:val="both"/>
              <w:rPr>
                <w:rFonts w:asciiTheme="majorBidi" w:hAnsiTheme="majorBidi" w:cstheme="majorBidi"/>
                <w:b/>
                <w:sz w:val="24"/>
                <w:szCs w:val="24"/>
              </w:rPr>
            </w:pPr>
            <w:r w:rsidRPr="00D636CF">
              <w:rPr>
                <w:rFonts w:asciiTheme="majorBidi" w:hAnsiTheme="majorBidi" w:cstheme="majorBidi"/>
                <w:b/>
                <w:sz w:val="24"/>
                <w:szCs w:val="24"/>
              </w:rPr>
              <w:t>Explanation of stages of construction &amp; payment schedule</w:t>
            </w:r>
          </w:p>
        </w:tc>
      </w:tr>
    </w:tbl>
    <w:p w14:paraId="361AC6D3" w14:textId="77777777" w:rsidR="001D76CA" w:rsidRPr="000912ED" w:rsidRDefault="001D76CA">
      <w:pPr>
        <w:jc w:val="both"/>
        <w:rPr>
          <w:rFonts w:asciiTheme="majorBidi" w:hAnsiTheme="majorBidi" w:cstheme="majorBidi"/>
          <w:b/>
          <w:sz w:val="2"/>
          <w:szCs w:val="2"/>
        </w:rPr>
      </w:pPr>
    </w:p>
    <w:tbl>
      <w:tblPr>
        <w:tblW w:w="10627" w:type="dxa"/>
        <w:tblLook w:val="04A0" w:firstRow="1" w:lastRow="0" w:firstColumn="1" w:lastColumn="0" w:noHBand="0" w:noVBand="1"/>
      </w:tblPr>
      <w:tblGrid>
        <w:gridCol w:w="440"/>
        <w:gridCol w:w="3808"/>
        <w:gridCol w:w="6379"/>
      </w:tblGrid>
      <w:tr w:rsidR="00C45C3B" w:rsidRPr="00C45C3B" w14:paraId="0BF17FF7" w14:textId="77777777" w:rsidTr="00C45C3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14:paraId="65C2838C"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1</w:t>
            </w:r>
          </w:p>
        </w:tc>
        <w:tc>
          <w:tcPr>
            <w:tcW w:w="3808" w:type="dxa"/>
            <w:tcBorders>
              <w:top w:val="single" w:sz="4" w:space="0" w:color="auto"/>
              <w:left w:val="nil"/>
              <w:bottom w:val="single" w:sz="4" w:space="0" w:color="auto"/>
              <w:right w:val="single" w:sz="4" w:space="0" w:color="auto"/>
            </w:tcBorders>
            <w:shd w:val="clear" w:color="auto" w:fill="auto"/>
            <w:noWrap/>
            <w:hideMark/>
          </w:tcPr>
          <w:p w14:paraId="723D8F10"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Mobilization Advance</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14:paraId="3EA646A8" w14:textId="77777777" w:rsidR="00C45C3B" w:rsidRPr="00C45C3B" w:rsidRDefault="00C45C3B" w:rsidP="00C45C3B">
            <w:pPr>
              <w:spacing w:after="0" w:line="240" w:lineRule="auto"/>
              <w:jc w:val="both"/>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 xml:space="preserve">Shifting of construction team, Storage construction, </w:t>
            </w:r>
            <w:proofErr w:type="gramStart"/>
            <w:r w:rsidRPr="00C45C3B">
              <w:rPr>
                <w:rFonts w:asciiTheme="majorBidi" w:eastAsia="Times New Roman" w:hAnsiTheme="majorBidi" w:cstheme="majorBidi"/>
                <w:color w:val="000000"/>
                <w:lang w:eastAsia="en-PK"/>
              </w:rPr>
              <w:t>excavation</w:t>
            </w:r>
            <w:proofErr w:type="gramEnd"/>
            <w:r w:rsidRPr="00C45C3B">
              <w:rPr>
                <w:rFonts w:asciiTheme="majorBidi" w:eastAsia="Times New Roman" w:hAnsiTheme="majorBidi" w:cstheme="majorBidi"/>
                <w:color w:val="000000"/>
                <w:lang w:eastAsia="en-PK"/>
              </w:rPr>
              <w:t xml:space="preserve"> and compaction of plot, lay out and lean, procurement of steel for bed &amp; retaining walls, construction of bed &amp; retaining wall, backfill.</w:t>
            </w:r>
          </w:p>
        </w:tc>
      </w:tr>
      <w:tr w:rsidR="00C45C3B" w:rsidRPr="00C45C3B" w14:paraId="4ED6F45E" w14:textId="77777777" w:rsidTr="00C45C3B">
        <w:trPr>
          <w:trHeight w:val="290"/>
        </w:trPr>
        <w:tc>
          <w:tcPr>
            <w:tcW w:w="440" w:type="dxa"/>
            <w:tcBorders>
              <w:top w:val="nil"/>
              <w:left w:val="single" w:sz="4" w:space="0" w:color="auto"/>
              <w:bottom w:val="single" w:sz="4" w:space="0" w:color="auto"/>
              <w:right w:val="single" w:sz="4" w:space="0" w:color="auto"/>
            </w:tcBorders>
            <w:shd w:val="clear" w:color="auto" w:fill="auto"/>
            <w:noWrap/>
            <w:hideMark/>
          </w:tcPr>
          <w:p w14:paraId="4AC6CD8B"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2</w:t>
            </w:r>
          </w:p>
        </w:tc>
        <w:tc>
          <w:tcPr>
            <w:tcW w:w="3808" w:type="dxa"/>
            <w:tcBorders>
              <w:top w:val="nil"/>
              <w:left w:val="nil"/>
              <w:bottom w:val="single" w:sz="4" w:space="0" w:color="auto"/>
              <w:right w:val="single" w:sz="4" w:space="0" w:color="auto"/>
            </w:tcBorders>
            <w:shd w:val="clear" w:color="auto" w:fill="auto"/>
            <w:noWrap/>
            <w:hideMark/>
          </w:tcPr>
          <w:p w14:paraId="47C82AC8"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Ground Floor – 7 Feet Height Brickwork</w:t>
            </w:r>
          </w:p>
        </w:tc>
        <w:tc>
          <w:tcPr>
            <w:tcW w:w="6379" w:type="dxa"/>
            <w:tcBorders>
              <w:top w:val="nil"/>
              <w:left w:val="nil"/>
              <w:bottom w:val="single" w:sz="4" w:space="0" w:color="auto"/>
              <w:right w:val="single" w:sz="4" w:space="0" w:color="auto"/>
            </w:tcBorders>
            <w:shd w:val="clear" w:color="auto" w:fill="auto"/>
            <w:noWrap/>
            <w:vAlign w:val="center"/>
            <w:hideMark/>
          </w:tcPr>
          <w:p w14:paraId="651E19F7" w14:textId="77777777" w:rsidR="00C45C3B" w:rsidRPr="00C45C3B" w:rsidRDefault="00C45C3B" w:rsidP="00C45C3B">
            <w:pPr>
              <w:spacing w:after="0" w:line="240" w:lineRule="auto"/>
              <w:jc w:val="both"/>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Brickwork up to 7 feet height &amp; tie beam concrete. Procurement of electrical &amp; plumbing material.</w:t>
            </w:r>
          </w:p>
        </w:tc>
      </w:tr>
      <w:tr w:rsidR="00C45C3B" w:rsidRPr="00C45C3B" w14:paraId="63BD46BF" w14:textId="77777777" w:rsidTr="00C45C3B">
        <w:trPr>
          <w:trHeight w:val="290"/>
        </w:trPr>
        <w:tc>
          <w:tcPr>
            <w:tcW w:w="440" w:type="dxa"/>
            <w:tcBorders>
              <w:top w:val="nil"/>
              <w:left w:val="single" w:sz="4" w:space="0" w:color="auto"/>
              <w:bottom w:val="single" w:sz="4" w:space="0" w:color="auto"/>
              <w:right w:val="single" w:sz="4" w:space="0" w:color="auto"/>
            </w:tcBorders>
            <w:shd w:val="clear" w:color="auto" w:fill="auto"/>
            <w:noWrap/>
            <w:hideMark/>
          </w:tcPr>
          <w:p w14:paraId="2769999C"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3</w:t>
            </w:r>
          </w:p>
        </w:tc>
        <w:tc>
          <w:tcPr>
            <w:tcW w:w="3808" w:type="dxa"/>
            <w:tcBorders>
              <w:top w:val="nil"/>
              <w:left w:val="nil"/>
              <w:bottom w:val="single" w:sz="4" w:space="0" w:color="auto"/>
              <w:right w:val="single" w:sz="4" w:space="0" w:color="auto"/>
            </w:tcBorders>
            <w:shd w:val="clear" w:color="auto" w:fill="auto"/>
            <w:noWrap/>
            <w:hideMark/>
          </w:tcPr>
          <w:p w14:paraId="1936B8E3"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Ground Floor Slab</w:t>
            </w:r>
          </w:p>
        </w:tc>
        <w:tc>
          <w:tcPr>
            <w:tcW w:w="6379" w:type="dxa"/>
            <w:tcBorders>
              <w:top w:val="nil"/>
              <w:left w:val="nil"/>
              <w:bottom w:val="single" w:sz="4" w:space="0" w:color="auto"/>
              <w:right w:val="single" w:sz="4" w:space="0" w:color="auto"/>
            </w:tcBorders>
            <w:shd w:val="clear" w:color="auto" w:fill="auto"/>
            <w:noWrap/>
            <w:vAlign w:val="center"/>
            <w:hideMark/>
          </w:tcPr>
          <w:p w14:paraId="635F8D51" w14:textId="77777777" w:rsidR="00C45C3B" w:rsidRPr="00C45C3B" w:rsidRDefault="00C45C3B" w:rsidP="00C45C3B">
            <w:pPr>
              <w:spacing w:after="0" w:line="240" w:lineRule="auto"/>
              <w:jc w:val="both"/>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Procurement of steel for Slab, shuttering, steel fixing and concrete of Slab.</w:t>
            </w:r>
          </w:p>
        </w:tc>
      </w:tr>
      <w:tr w:rsidR="00C45C3B" w:rsidRPr="00C45C3B" w14:paraId="2B5EED57" w14:textId="77777777" w:rsidTr="00C45C3B">
        <w:trPr>
          <w:trHeight w:val="290"/>
        </w:trPr>
        <w:tc>
          <w:tcPr>
            <w:tcW w:w="440" w:type="dxa"/>
            <w:tcBorders>
              <w:top w:val="nil"/>
              <w:left w:val="single" w:sz="4" w:space="0" w:color="auto"/>
              <w:bottom w:val="single" w:sz="4" w:space="0" w:color="auto"/>
              <w:right w:val="single" w:sz="4" w:space="0" w:color="auto"/>
            </w:tcBorders>
            <w:shd w:val="clear" w:color="auto" w:fill="auto"/>
            <w:noWrap/>
            <w:hideMark/>
          </w:tcPr>
          <w:p w14:paraId="6F5003EC"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4</w:t>
            </w:r>
          </w:p>
        </w:tc>
        <w:tc>
          <w:tcPr>
            <w:tcW w:w="3808" w:type="dxa"/>
            <w:tcBorders>
              <w:top w:val="nil"/>
              <w:left w:val="nil"/>
              <w:bottom w:val="single" w:sz="4" w:space="0" w:color="auto"/>
              <w:right w:val="single" w:sz="4" w:space="0" w:color="auto"/>
            </w:tcBorders>
            <w:shd w:val="clear" w:color="auto" w:fill="auto"/>
            <w:noWrap/>
            <w:hideMark/>
          </w:tcPr>
          <w:p w14:paraId="6BB35C35"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First Floor – 7 Feet Height Brickwork</w:t>
            </w:r>
          </w:p>
        </w:tc>
        <w:tc>
          <w:tcPr>
            <w:tcW w:w="6379" w:type="dxa"/>
            <w:tcBorders>
              <w:top w:val="nil"/>
              <w:left w:val="nil"/>
              <w:bottom w:val="single" w:sz="4" w:space="0" w:color="auto"/>
              <w:right w:val="single" w:sz="4" w:space="0" w:color="auto"/>
            </w:tcBorders>
            <w:shd w:val="clear" w:color="auto" w:fill="auto"/>
            <w:noWrap/>
            <w:vAlign w:val="center"/>
            <w:hideMark/>
          </w:tcPr>
          <w:p w14:paraId="5AE5579C" w14:textId="77777777" w:rsidR="00C45C3B" w:rsidRPr="00C45C3B" w:rsidRDefault="00C45C3B" w:rsidP="00C45C3B">
            <w:pPr>
              <w:spacing w:after="0" w:line="240" w:lineRule="auto"/>
              <w:jc w:val="both"/>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Brickwork up to 7 feet height &amp; tie beam concrete. Procurement of electrical &amp; plumbing material.</w:t>
            </w:r>
          </w:p>
        </w:tc>
      </w:tr>
      <w:tr w:rsidR="00C45C3B" w:rsidRPr="00C45C3B" w14:paraId="2656BADC" w14:textId="77777777" w:rsidTr="00C45C3B">
        <w:trPr>
          <w:trHeight w:val="290"/>
        </w:trPr>
        <w:tc>
          <w:tcPr>
            <w:tcW w:w="440" w:type="dxa"/>
            <w:tcBorders>
              <w:top w:val="nil"/>
              <w:left w:val="single" w:sz="4" w:space="0" w:color="auto"/>
              <w:bottom w:val="single" w:sz="4" w:space="0" w:color="auto"/>
              <w:right w:val="single" w:sz="4" w:space="0" w:color="auto"/>
            </w:tcBorders>
            <w:shd w:val="clear" w:color="auto" w:fill="auto"/>
            <w:noWrap/>
            <w:hideMark/>
          </w:tcPr>
          <w:p w14:paraId="73C3EB22"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5</w:t>
            </w:r>
          </w:p>
        </w:tc>
        <w:tc>
          <w:tcPr>
            <w:tcW w:w="3808" w:type="dxa"/>
            <w:tcBorders>
              <w:top w:val="nil"/>
              <w:left w:val="nil"/>
              <w:bottom w:val="single" w:sz="4" w:space="0" w:color="auto"/>
              <w:right w:val="single" w:sz="4" w:space="0" w:color="auto"/>
            </w:tcBorders>
            <w:shd w:val="clear" w:color="auto" w:fill="auto"/>
            <w:noWrap/>
            <w:hideMark/>
          </w:tcPr>
          <w:p w14:paraId="3E2070F6"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First Floor Slab</w:t>
            </w:r>
          </w:p>
        </w:tc>
        <w:tc>
          <w:tcPr>
            <w:tcW w:w="6379" w:type="dxa"/>
            <w:tcBorders>
              <w:top w:val="nil"/>
              <w:left w:val="nil"/>
              <w:bottom w:val="single" w:sz="4" w:space="0" w:color="auto"/>
              <w:right w:val="single" w:sz="4" w:space="0" w:color="auto"/>
            </w:tcBorders>
            <w:shd w:val="clear" w:color="auto" w:fill="auto"/>
            <w:noWrap/>
            <w:vAlign w:val="center"/>
            <w:hideMark/>
          </w:tcPr>
          <w:p w14:paraId="7D9A5FB6" w14:textId="77777777" w:rsidR="00C45C3B" w:rsidRPr="00C45C3B" w:rsidRDefault="00C45C3B" w:rsidP="00C45C3B">
            <w:pPr>
              <w:spacing w:after="0" w:line="240" w:lineRule="auto"/>
              <w:jc w:val="both"/>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Procurement of steel for Slab, shuttering, steel fixing and concrete of Slab.</w:t>
            </w:r>
          </w:p>
        </w:tc>
      </w:tr>
      <w:tr w:rsidR="00C45C3B" w:rsidRPr="00C45C3B" w14:paraId="62C4EAD5" w14:textId="77777777" w:rsidTr="00C45C3B">
        <w:trPr>
          <w:trHeight w:val="290"/>
        </w:trPr>
        <w:tc>
          <w:tcPr>
            <w:tcW w:w="440" w:type="dxa"/>
            <w:tcBorders>
              <w:top w:val="nil"/>
              <w:left w:val="single" w:sz="4" w:space="0" w:color="auto"/>
              <w:bottom w:val="single" w:sz="4" w:space="0" w:color="auto"/>
              <w:right w:val="single" w:sz="4" w:space="0" w:color="auto"/>
            </w:tcBorders>
            <w:shd w:val="clear" w:color="auto" w:fill="auto"/>
            <w:noWrap/>
            <w:hideMark/>
          </w:tcPr>
          <w:p w14:paraId="684B5992"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6</w:t>
            </w:r>
          </w:p>
        </w:tc>
        <w:tc>
          <w:tcPr>
            <w:tcW w:w="3808" w:type="dxa"/>
            <w:tcBorders>
              <w:top w:val="nil"/>
              <w:left w:val="nil"/>
              <w:bottom w:val="single" w:sz="4" w:space="0" w:color="auto"/>
              <w:right w:val="single" w:sz="4" w:space="0" w:color="auto"/>
            </w:tcBorders>
            <w:shd w:val="clear" w:color="auto" w:fill="auto"/>
            <w:noWrap/>
            <w:hideMark/>
          </w:tcPr>
          <w:p w14:paraId="2DB8131A"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Mumty / Parapet Wall</w:t>
            </w:r>
          </w:p>
        </w:tc>
        <w:tc>
          <w:tcPr>
            <w:tcW w:w="6379" w:type="dxa"/>
            <w:tcBorders>
              <w:top w:val="nil"/>
              <w:left w:val="nil"/>
              <w:bottom w:val="single" w:sz="4" w:space="0" w:color="auto"/>
              <w:right w:val="single" w:sz="4" w:space="0" w:color="auto"/>
            </w:tcBorders>
            <w:shd w:val="clear" w:color="auto" w:fill="auto"/>
            <w:noWrap/>
            <w:vAlign w:val="center"/>
            <w:hideMark/>
          </w:tcPr>
          <w:p w14:paraId="09C196DA" w14:textId="77777777" w:rsidR="00C45C3B" w:rsidRPr="00C45C3B" w:rsidRDefault="00C45C3B" w:rsidP="00C45C3B">
            <w:pPr>
              <w:spacing w:after="0" w:line="240" w:lineRule="auto"/>
              <w:jc w:val="both"/>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Brickwork up to slab level. Procurement of steel for Slab, shuttering, steel fixing and concrete of Slab, parapet wall &amp; water tank.</w:t>
            </w:r>
          </w:p>
        </w:tc>
      </w:tr>
      <w:tr w:rsidR="00C45C3B" w:rsidRPr="00C45C3B" w14:paraId="6814ABDC" w14:textId="77777777" w:rsidTr="00C45C3B">
        <w:trPr>
          <w:trHeight w:val="290"/>
        </w:trPr>
        <w:tc>
          <w:tcPr>
            <w:tcW w:w="440" w:type="dxa"/>
            <w:tcBorders>
              <w:top w:val="nil"/>
              <w:left w:val="single" w:sz="4" w:space="0" w:color="auto"/>
              <w:bottom w:val="single" w:sz="4" w:space="0" w:color="auto"/>
              <w:right w:val="single" w:sz="4" w:space="0" w:color="auto"/>
            </w:tcBorders>
            <w:shd w:val="clear" w:color="auto" w:fill="auto"/>
            <w:noWrap/>
            <w:hideMark/>
          </w:tcPr>
          <w:p w14:paraId="3771CBB7"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7</w:t>
            </w:r>
          </w:p>
        </w:tc>
        <w:tc>
          <w:tcPr>
            <w:tcW w:w="3808" w:type="dxa"/>
            <w:tcBorders>
              <w:top w:val="nil"/>
              <w:left w:val="nil"/>
              <w:bottom w:val="single" w:sz="4" w:space="0" w:color="auto"/>
              <w:right w:val="single" w:sz="4" w:space="0" w:color="auto"/>
            </w:tcBorders>
            <w:shd w:val="clear" w:color="auto" w:fill="auto"/>
            <w:noWrap/>
            <w:hideMark/>
          </w:tcPr>
          <w:p w14:paraId="23A0F942"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Ground Floor Internal Plaster</w:t>
            </w:r>
          </w:p>
        </w:tc>
        <w:tc>
          <w:tcPr>
            <w:tcW w:w="6379" w:type="dxa"/>
            <w:tcBorders>
              <w:top w:val="nil"/>
              <w:left w:val="nil"/>
              <w:bottom w:val="single" w:sz="4" w:space="0" w:color="auto"/>
              <w:right w:val="single" w:sz="4" w:space="0" w:color="auto"/>
            </w:tcBorders>
            <w:shd w:val="clear" w:color="auto" w:fill="auto"/>
            <w:noWrap/>
            <w:vAlign w:val="bottom"/>
            <w:hideMark/>
          </w:tcPr>
          <w:p w14:paraId="71872148" w14:textId="77777777" w:rsidR="00C45C3B" w:rsidRPr="00C45C3B" w:rsidRDefault="00C45C3B" w:rsidP="00C45C3B">
            <w:pPr>
              <w:spacing w:after="0" w:line="240" w:lineRule="auto"/>
              <w:jc w:val="both"/>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 </w:t>
            </w:r>
          </w:p>
        </w:tc>
      </w:tr>
      <w:tr w:rsidR="00C45C3B" w:rsidRPr="00C45C3B" w14:paraId="2E721421" w14:textId="77777777" w:rsidTr="00C45C3B">
        <w:trPr>
          <w:trHeight w:val="290"/>
        </w:trPr>
        <w:tc>
          <w:tcPr>
            <w:tcW w:w="440" w:type="dxa"/>
            <w:tcBorders>
              <w:top w:val="nil"/>
              <w:left w:val="single" w:sz="4" w:space="0" w:color="auto"/>
              <w:bottom w:val="single" w:sz="4" w:space="0" w:color="auto"/>
              <w:right w:val="single" w:sz="4" w:space="0" w:color="auto"/>
            </w:tcBorders>
            <w:shd w:val="clear" w:color="auto" w:fill="auto"/>
            <w:noWrap/>
            <w:hideMark/>
          </w:tcPr>
          <w:p w14:paraId="7C11F58E"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8</w:t>
            </w:r>
          </w:p>
        </w:tc>
        <w:tc>
          <w:tcPr>
            <w:tcW w:w="3808" w:type="dxa"/>
            <w:tcBorders>
              <w:top w:val="nil"/>
              <w:left w:val="nil"/>
              <w:bottom w:val="single" w:sz="4" w:space="0" w:color="auto"/>
              <w:right w:val="single" w:sz="4" w:space="0" w:color="auto"/>
            </w:tcBorders>
            <w:shd w:val="clear" w:color="auto" w:fill="auto"/>
            <w:noWrap/>
            <w:hideMark/>
          </w:tcPr>
          <w:p w14:paraId="5806323C"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First Floor &amp; Mumty Internal Plaster</w:t>
            </w:r>
          </w:p>
        </w:tc>
        <w:tc>
          <w:tcPr>
            <w:tcW w:w="6379" w:type="dxa"/>
            <w:tcBorders>
              <w:top w:val="nil"/>
              <w:left w:val="nil"/>
              <w:bottom w:val="single" w:sz="4" w:space="0" w:color="auto"/>
              <w:right w:val="single" w:sz="4" w:space="0" w:color="auto"/>
            </w:tcBorders>
            <w:shd w:val="clear" w:color="auto" w:fill="auto"/>
            <w:noWrap/>
            <w:vAlign w:val="bottom"/>
            <w:hideMark/>
          </w:tcPr>
          <w:p w14:paraId="00C20623" w14:textId="77777777" w:rsidR="00C45C3B" w:rsidRPr="00C45C3B" w:rsidRDefault="00C45C3B" w:rsidP="00C45C3B">
            <w:pPr>
              <w:spacing w:after="0" w:line="240" w:lineRule="auto"/>
              <w:jc w:val="both"/>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 </w:t>
            </w:r>
          </w:p>
        </w:tc>
      </w:tr>
      <w:tr w:rsidR="00C45C3B" w:rsidRPr="00C45C3B" w14:paraId="2123E994" w14:textId="77777777" w:rsidTr="00C45C3B">
        <w:trPr>
          <w:trHeight w:val="290"/>
        </w:trPr>
        <w:tc>
          <w:tcPr>
            <w:tcW w:w="440" w:type="dxa"/>
            <w:tcBorders>
              <w:top w:val="nil"/>
              <w:left w:val="single" w:sz="4" w:space="0" w:color="auto"/>
              <w:bottom w:val="single" w:sz="4" w:space="0" w:color="auto"/>
              <w:right w:val="single" w:sz="4" w:space="0" w:color="auto"/>
            </w:tcBorders>
            <w:shd w:val="clear" w:color="auto" w:fill="auto"/>
            <w:noWrap/>
            <w:hideMark/>
          </w:tcPr>
          <w:p w14:paraId="697AFE4B"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9</w:t>
            </w:r>
          </w:p>
        </w:tc>
        <w:tc>
          <w:tcPr>
            <w:tcW w:w="3808" w:type="dxa"/>
            <w:tcBorders>
              <w:top w:val="nil"/>
              <w:left w:val="nil"/>
              <w:bottom w:val="single" w:sz="4" w:space="0" w:color="auto"/>
              <w:right w:val="single" w:sz="4" w:space="0" w:color="auto"/>
            </w:tcBorders>
            <w:shd w:val="clear" w:color="auto" w:fill="auto"/>
            <w:noWrap/>
            <w:hideMark/>
          </w:tcPr>
          <w:p w14:paraId="2E7A7374"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External Plaster</w:t>
            </w:r>
          </w:p>
        </w:tc>
        <w:tc>
          <w:tcPr>
            <w:tcW w:w="6379" w:type="dxa"/>
            <w:tcBorders>
              <w:top w:val="nil"/>
              <w:left w:val="nil"/>
              <w:bottom w:val="single" w:sz="4" w:space="0" w:color="auto"/>
              <w:right w:val="single" w:sz="4" w:space="0" w:color="auto"/>
            </w:tcBorders>
            <w:shd w:val="clear" w:color="auto" w:fill="auto"/>
            <w:noWrap/>
            <w:vAlign w:val="bottom"/>
            <w:hideMark/>
          </w:tcPr>
          <w:p w14:paraId="2AABF006" w14:textId="77777777" w:rsidR="00C45C3B" w:rsidRPr="00C45C3B" w:rsidRDefault="00C45C3B" w:rsidP="00C45C3B">
            <w:pPr>
              <w:spacing w:after="0" w:line="240" w:lineRule="auto"/>
              <w:jc w:val="both"/>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 </w:t>
            </w:r>
          </w:p>
        </w:tc>
      </w:tr>
      <w:tr w:rsidR="00C45C3B" w:rsidRPr="00C45C3B" w14:paraId="6557CBEA" w14:textId="77777777" w:rsidTr="00C45C3B">
        <w:trPr>
          <w:trHeight w:val="290"/>
        </w:trPr>
        <w:tc>
          <w:tcPr>
            <w:tcW w:w="440" w:type="dxa"/>
            <w:tcBorders>
              <w:top w:val="nil"/>
              <w:left w:val="single" w:sz="4" w:space="0" w:color="auto"/>
              <w:bottom w:val="single" w:sz="4" w:space="0" w:color="auto"/>
              <w:right w:val="single" w:sz="4" w:space="0" w:color="auto"/>
            </w:tcBorders>
            <w:shd w:val="clear" w:color="auto" w:fill="auto"/>
            <w:noWrap/>
            <w:hideMark/>
          </w:tcPr>
          <w:p w14:paraId="79C48C9B"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10</w:t>
            </w:r>
          </w:p>
        </w:tc>
        <w:tc>
          <w:tcPr>
            <w:tcW w:w="3808" w:type="dxa"/>
            <w:tcBorders>
              <w:top w:val="nil"/>
              <w:left w:val="nil"/>
              <w:bottom w:val="single" w:sz="4" w:space="0" w:color="auto"/>
              <w:right w:val="single" w:sz="4" w:space="0" w:color="auto"/>
            </w:tcBorders>
            <w:shd w:val="clear" w:color="auto" w:fill="auto"/>
            <w:noWrap/>
            <w:hideMark/>
          </w:tcPr>
          <w:p w14:paraId="04531F35"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Passageway + Ramp Concrete</w:t>
            </w:r>
          </w:p>
        </w:tc>
        <w:tc>
          <w:tcPr>
            <w:tcW w:w="6379" w:type="dxa"/>
            <w:tcBorders>
              <w:top w:val="nil"/>
              <w:left w:val="nil"/>
              <w:bottom w:val="single" w:sz="4" w:space="0" w:color="auto"/>
              <w:right w:val="single" w:sz="4" w:space="0" w:color="auto"/>
            </w:tcBorders>
            <w:shd w:val="clear" w:color="auto" w:fill="auto"/>
            <w:noWrap/>
            <w:vAlign w:val="bottom"/>
            <w:hideMark/>
          </w:tcPr>
          <w:p w14:paraId="03E0E257" w14:textId="77777777" w:rsidR="00C45C3B" w:rsidRPr="00C45C3B" w:rsidRDefault="00C45C3B" w:rsidP="00C45C3B">
            <w:pPr>
              <w:spacing w:after="0" w:line="240" w:lineRule="auto"/>
              <w:jc w:val="both"/>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 </w:t>
            </w:r>
          </w:p>
        </w:tc>
      </w:tr>
      <w:tr w:rsidR="00C45C3B" w:rsidRPr="00C45C3B" w14:paraId="3E16FFF0" w14:textId="77777777" w:rsidTr="00C45C3B">
        <w:trPr>
          <w:trHeight w:val="290"/>
        </w:trPr>
        <w:tc>
          <w:tcPr>
            <w:tcW w:w="440" w:type="dxa"/>
            <w:tcBorders>
              <w:top w:val="nil"/>
              <w:left w:val="single" w:sz="4" w:space="0" w:color="auto"/>
              <w:bottom w:val="single" w:sz="4" w:space="0" w:color="auto"/>
              <w:right w:val="single" w:sz="4" w:space="0" w:color="auto"/>
            </w:tcBorders>
            <w:shd w:val="clear" w:color="auto" w:fill="auto"/>
            <w:noWrap/>
            <w:hideMark/>
          </w:tcPr>
          <w:p w14:paraId="7436C591" w14:textId="77777777" w:rsidR="00C45C3B" w:rsidRPr="00C45C3B" w:rsidRDefault="00C45C3B" w:rsidP="00C45C3B">
            <w:pPr>
              <w:spacing w:after="0" w:line="240" w:lineRule="auto"/>
              <w:jc w:val="center"/>
              <w:rPr>
                <w:rFonts w:asciiTheme="majorBidi" w:eastAsia="Times New Roman" w:hAnsiTheme="majorBidi" w:cstheme="majorBidi"/>
                <w:color w:val="000000"/>
                <w:sz w:val="22"/>
                <w:szCs w:val="22"/>
                <w:lang w:val="en-PK" w:eastAsia="en-PK"/>
              </w:rPr>
            </w:pPr>
            <w:r w:rsidRPr="00C45C3B">
              <w:rPr>
                <w:rFonts w:asciiTheme="majorBidi" w:eastAsia="Times New Roman" w:hAnsiTheme="majorBidi" w:cstheme="majorBidi"/>
                <w:color w:val="000000"/>
                <w:sz w:val="22"/>
                <w:szCs w:val="22"/>
                <w:lang w:val="en-PK" w:eastAsia="en-PK"/>
              </w:rPr>
              <w:t>11</w:t>
            </w:r>
          </w:p>
        </w:tc>
        <w:tc>
          <w:tcPr>
            <w:tcW w:w="3808" w:type="dxa"/>
            <w:tcBorders>
              <w:top w:val="nil"/>
              <w:left w:val="nil"/>
              <w:bottom w:val="single" w:sz="4" w:space="0" w:color="auto"/>
              <w:right w:val="single" w:sz="4" w:space="0" w:color="auto"/>
            </w:tcBorders>
            <w:shd w:val="clear" w:color="auto" w:fill="auto"/>
            <w:noWrap/>
            <w:hideMark/>
          </w:tcPr>
          <w:p w14:paraId="74464BA7" w14:textId="77777777" w:rsidR="00C45C3B" w:rsidRPr="00C45C3B" w:rsidRDefault="00C45C3B" w:rsidP="00C45C3B">
            <w:pPr>
              <w:spacing w:after="0" w:line="240" w:lineRule="auto"/>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Completion</w:t>
            </w:r>
          </w:p>
        </w:tc>
        <w:tc>
          <w:tcPr>
            <w:tcW w:w="6379" w:type="dxa"/>
            <w:tcBorders>
              <w:top w:val="nil"/>
              <w:left w:val="nil"/>
              <w:bottom w:val="single" w:sz="4" w:space="0" w:color="auto"/>
              <w:right w:val="single" w:sz="4" w:space="0" w:color="auto"/>
            </w:tcBorders>
            <w:shd w:val="clear" w:color="auto" w:fill="auto"/>
            <w:noWrap/>
            <w:vAlign w:val="center"/>
            <w:hideMark/>
          </w:tcPr>
          <w:p w14:paraId="47D128CC" w14:textId="77777777" w:rsidR="00C45C3B" w:rsidRPr="00C45C3B" w:rsidRDefault="00C45C3B" w:rsidP="00C45C3B">
            <w:pPr>
              <w:spacing w:after="0" w:line="240" w:lineRule="auto"/>
              <w:jc w:val="both"/>
              <w:rPr>
                <w:rFonts w:asciiTheme="majorBidi" w:eastAsia="Times New Roman" w:hAnsiTheme="majorBidi" w:cstheme="majorBidi"/>
                <w:color w:val="000000"/>
                <w:lang w:val="en-PK" w:eastAsia="en-PK"/>
              </w:rPr>
            </w:pPr>
            <w:r w:rsidRPr="00C45C3B">
              <w:rPr>
                <w:rFonts w:asciiTheme="majorBidi" w:eastAsia="Times New Roman" w:hAnsiTheme="majorBidi" w:cstheme="majorBidi"/>
                <w:color w:val="000000"/>
                <w:lang w:eastAsia="en-PK"/>
              </w:rPr>
              <w:t>Construction of Boundary wall &amp; installation of main gate &amp; completion of any other minor task as per the contract and rectification of any defect if occurred due to deviation in drawings or contract.</w:t>
            </w:r>
          </w:p>
        </w:tc>
      </w:tr>
    </w:tbl>
    <w:p w14:paraId="67E465D4" w14:textId="402373F8" w:rsidR="00F509FD" w:rsidRPr="000912ED" w:rsidRDefault="00F509FD" w:rsidP="00F509FD">
      <w:pPr>
        <w:pBdr>
          <w:top w:val="nil"/>
          <w:left w:val="nil"/>
          <w:bottom w:val="nil"/>
          <w:right w:val="nil"/>
          <w:between w:val="nil"/>
        </w:pBdr>
        <w:spacing w:after="0"/>
        <w:jc w:val="both"/>
        <w:rPr>
          <w:rFonts w:asciiTheme="majorBidi" w:hAnsiTheme="majorBidi" w:cstheme="majorBidi"/>
          <w:color w:val="000000"/>
        </w:rPr>
      </w:pPr>
    </w:p>
    <w:p w14:paraId="2B24D7E6" w14:textId="168A23C9" w:rsidR="00F509FD" w:rsidRPr="000912ED" w:rsidRDefault="00F509FD" w:rsidP="00F509FD">
      <w:pPr>
        <w:pBdr>
          <w:top w:val="nil"/>
          <w:left w:val="nil"/>
          <w:bottom w:val="nil"/>
          <w:right w:val="nil"/>
          <w:between w:val="nil"/>
        </w:pBdr>
        <w:spacing w:after="0"/>
        <w:jc w:val="both"/>
        <w:rPr>
          <w:rFonts w:asciiTheme="majorBidi" w:hAnsiTheme="majorBidi" w:cstheme="majorBidi"/>
          <w:color w:val="000000"/>
        </w:rPr>
      </w:pPr>
      <w:r w:rsidRPr="000912ED">
        <w:rPr>
          <w:rFonts w:asciiTheme="majorBidi" w:hAnsiTheme="majorBidi" w:cstheme="majorBidi"/>
          <w:color w:val="000000"/>
        </w:rPr>
        <w:t>Payments will be made before the start of each stage except completion, which will be paid when all works mentioned in this contract are completed.</w:t>
      </w:r>
    </w:p>
    <w:p w14:paraId="61242CEC" w14:textId="77777777" w:rsidR="00995261" w:rsidRPr="000912ED" w:rsidRDefault="00995261" w:rsidP="00C152FE">
      <w:pPr>
        <w:pBdr>
          <w:top w:val="nil"/>
          <w:left w:val="nil"/>
          <w:bottom w:val="nil"/>
          <w:right w:val="nil"/>
          <w:between w:val="nil"/>
        </w:pBdr>
        <w:spacing w:after="0"/>
        <w:jc w:val="both"/>
        <w:rPr>
          <w:rFonts w:asciiTheme="majorBidi" w:hAnsiTheme="majorBidi" w:cstheme="majorBidi"/>
          <w:color w:val="000000"/>
        </w:rPr>
      </w:pPr>
    </w:p>
    <w:p w14:paraId="2CE91851" w14:textId="1E9FD0D9" w:rsidR="00AD0C9F" w:rsidRPr="000912ED" w:rsidRDefault="005C0656" w:rsidP="006475CB">
      <w:pPr>
        <w:jc w:val="both"/>
        <w:rPr>
          <w:rFonts w:asciiTheme="majorBidi" w:hAnsiTheme="majorBidi" w:cstheme="majorBidi"/>
          <w:bCs/>
        </w:rPr>
      </w:pPr>
      <w:r w:rsidRPr="000912ED">
        <w:rPr>
          <w:rFonts w:asciiTheme="majorBidi" w:hAnsiTheme="majorBidi" w:cstheme="majorBidi"/>
          <w:bCs/>
        </w:rPr>
        <w:t xml:space="preserve">Upon successful and satisfactory completion of Grey Structure, the parties may </w:t>
      </w:r>
      <w:r w:rsidR="00CA049E" w:rsidRPr="000912ED">
        <w:rPr>
          <w:rFonts w:asciiTheme="majorBidi" w:hAnsiTheme="majorBidi" w:cstheme="majorBidi"/>
          <w:bCs/>
        </w:rPr>
        <w:t>enter</w:t>
      </w:r>
      <w:r w:rsidRPr="000912ED">
        <w:rPr>
          <w:rFonts w:asciiTheme="majorBidi" w:hAnsiTheme="majorBidi" w:cstheme="majorBidi"/>
          <w:bCs/>
        </w:rPr>
        <w:t xml:space="preserve"> finishing contract on mutually agreeable terms and conditions.</w:t>
      </w:r>
    </w:p>
    <w:p w14:paraId="29BBD2A0" w14:textId="4E1422D3" w:rsidR="00980C1D" w:rsidRPr="00BE2FDA" w:rsidRDefault="00980C1D" w:rsidP="006475CB">
      <w:pPr>
        <w:jc w:val="both"/>
        <w:rPr>
          <w:rFonts w:asciiTheme="majorBidi" w:hAnsiTheme="majorBidi" w:cstheme="majorBidi"/>
          <w:b/>
          <w:sz w:val="2"/>
          <w:szCs w:val="2"/>
        </w:rPr>
      </w:pPr>
    </w:p>
    <w:tbl>
      <w:tblPr>
        <w:tblStyle w:val="TableGrid"/>
        <w:tblW w:w="0" w:type="auto"/>
        <w:jc w:val="center"/>
        <w:tblLook w:val="04A0" w:firstRow="1" w:lastRow="0" w:firstColumn="1" w:lastColumn="0" w:noHBand="0" w:noVBand="1"/>
      </w:tblPr>
      <w:tblGrid>
        <w:gridCol w:w="1390"/>
      </w:tblGrid>
      <w:tr w:rsidR="00C152FE" w:rsidRPr="000912ED" w14:paraId="5761674C" w14:textId="77777777" w:rsidTr="00BE2FDA">
        <w:trPr>
          <w:jc w:val="center"/>
        </w:trPr>
        <w:tc>
          <w:tcPr>
            <w:tcW w:w="1390" w:type="dxa"/>
          </w:tcPr>
          <w:p w14:paraId="2C2660EE" w14:textId="128108F8" w:rsidR="00C152FE" w:rsidRPr="000912ED" w:rsidRDefault="00C152FE" w:rsidP="006475CB">
            <w:pPr>
              <w:jc w:val="both"/>
              <w:rPr>
                <w:rFonts w:asciiTheme="majorBidi" w:hAnsiTheme="majorBidi" w:cstheme="majorBidi"/>
                <w:b/>
                <w:sz w:val="24"/>
                <w:szCs w:val="24"/>
              </w:rPr>
            </w:pPr>
            <w:r w:rsidRPr="000912ED">
              <w:rPr>
                <w:rFonts w:asciiTheme="majorBidi" w:hAnsiTheme="majorBidi" w:cstheme="majorBidi"/>
                <w:b/>
                <w:sz w:val="24"/>
                <w:szCs w:val="24"/>
              </w:rPr>
              <w:t>DISPUTES</w:t>
            </w:r>
          </w:p>
        </w:tc>
      </w:tr>
    </w:tbl>
    <w:p w14:paraId="37AD7868" w14:textId="45A212AE" w:rsidR="006475CB" w:rsidRPr="000912ED" w:rsidRDefault="006475CB">
      <w:pPr>
        <w:jc w:val="both"/>
        <w:rPr>
          <w:rFonts w:asciiTheme="majorBidi" w:hAnsiTheme="majorBidi" w:cstheme="majorBidi"/>
          <w:b/>
        </w:rPr>
      </w:pPr>
      <w:r w:rsidRPr="000912ED">
        <w:rPr>
          <w:rFonts w:asciiTheme="majorBidi" w:hAnsiTheme="majorBidi" w:cstheme="majorBidi"/>
        </w:rPr>
        <w:t>Any dispute relating interpretation &amp; execution of the agreement or arising there from shall be settled by reference to arbitration by sole arbitrator appointed by each party.</w:t>
      </w:r>
    </w:p>
    <w:tbl>
      <w:tblPr>
        <w:tblStyle w:val="TableGrid"/>
        <w:tblW w:w="0" w:type="auto"/>
        <w:jc w:val="center"/>
        <w:tblLook w:val="04A0" w:firstRow="1" w:lastRow="0" w:firstColumn="1" w:lastColumn="0" w:noHBand="0" w:noVBand="1"/>
      </w:tblPr>
      <w:tblGrid>
        <w:gridCol w:w="1937"/>
      </w:tblGrid>
      <w:tr w:rsidR="00C152FE" w:rsidRPr="00D636CF" w14:paraId="17420EA3" w14:textId="77777777" w:rsidTr="00C152FE">
        <w:trPr>
          <w:jc w:val="center"/>
        </w:trPr>
        <w:tc>
          <w:tcPr>
            <w:tcW w:w="1696" w:type="dxa"/>
          </w:tcPr>
          <w:p w14:paraId="7D7F49E0" w14:textId="5C8532DA" w:rsidR="00C152FE" w:rsidRPr="00D636CF" w:rsidRDefault="00C152FE">
            <w:pPr>
              <w:jc w:val="both"/>
              <w:rPr>
                <w:rFonts w:asciiTheme="majorBidi" w:hAnsiTheme="majorBidi" w:cstheme="majorBidi"/>
                <w:b/>
                <w:sz w:val="24"/>
                <w:szCs w:val="24"/>
              </w:rPr>
            </w:pPr>
            <w:r w:rsidRPr="00D636CF">
              <w:rPr>
                <w:rFonts w:asciiTheme="majorBidi" w:hAnsiTheme="majorBidi" w:cstheme="majorBidi"/>
                <w:b/>
                <w:sz w:val="24"/>
                <w:szCs w:val="24"/>
              </w:rPr>
              <w:lastRenderedPageBreak/>
              <w:t>ARBITRATION</w:t>
            </w:r>
          </w:p>
        </w:tc>
      </w:tr>
    </w:tbl>
    <w:p w14:paraId="0000006D" w14:textId="69954FE6" w:rsidR="00D46DF2" w:rsidRDefault="005C0656">
      <w:pPr>
        <w:jc w:val="both"/>
        <w:rPr>
          <w:rFonts w:asciiTheme="majorBidi" w:hAnsiTheme="majorBidi" w:cstheme="majorBidi"/>
        </w:rPr>
      </w:pPr>
      <w:r w:rsidRPr="000912ED">
        <w:rPr>
          <w:rFonts w:asciiTheme="majorBidi" w:hAnsiTheme="majorBidi" w:cstheme="majorBidi"/>
        </w:rPr>
        <w:t>In case of any dispute between the two parties, the matter may be referred to Arbitrators Signing as witness below for the amicable solution, who are trusted by both the parties and their decision shall be acceptable and binding to both the parties.</w:t>
      </w:r>
    </w:p>
    <w:tbl>
      <w:tblPr>
        <w:tblStyle w:val="TableGrid"/>
        <w:tblW w:w="0" w:type="auto"/>
        <w:jc w:val="center"/>
        <w:tblLook w:val="04A0" w:firstRow="1" w:lastRow="0" w:firstColumn="1" w:lastColumn="0" w:noHBand="0" w:noVBand="1"/>
      </w:tblPr>
      <w:tblGrid>
        <w:gridCol w:w="3823"/>
      </w:tblGrid>
      <w:tr w:rsidR="00606A0D" w:rsidRPr="004E7710" w14:paraId="750A6348" w14:textId="77777777" w:rsidTr="004E7710">
        <w:trPr>
          <w:jc w:val="center"/>
        </w:trPr>
        <w:tc>
          <w:tcPr>
            <w:tcW w:w="3823" w:type="dxa"/>
          </w:tcPr>
          <w:p w14:paraId="0BCDE658" w14:textId="79AAEBF7" w:rsidR="00606A0D" w:rsidRPr="004E7710" w:rsidRDefault="00606A0D">
            <w:pPr>
              <w:jc w:val="both"/>
              <w:rPr>
                <w:rFonts w:asciiTheme="majorBidi" w:hAnsiTheme="majorBidi" w:cstheme="majorBidi"/>
                <w:b/>
                <w:bCs/>
                <w:sz w:val="24"/>
                <w:szCs w:val="24"/>
              </w:rPr>
            </w:pPr>
            <w:r w:rsidRPr="004E7710">
              <w:rPr>
                <w:rFonts w:asciiTheme="majorBidi" w:hAnsiTheme="majorBidi" w:cstheme="majorBidi"/>
                <w:b/>
                <w:bCs/>
                <w:sz w:val="24"/>
                <w:szCs w:val="24"/>
              </w:rPr>
              <w:t>CONTRACTOR’S OBLIGATION</w:t>
            </w:r>
          </w:p>
        </w:tc>
      </w:tr>
    </w:tbl>
    <w:p w14:paraId="5989AECB" w14:textId="37F61C68" w:rsidR="004E7710" w:rsidRDefault="004E7710">
      <w:pPr>
        <w:jc w:val="both"/>
        <w:rPr>
          <w:rFonts w:asciiTheme="majorBidi" w:hAnsiTheme="majorBidi" w:cstheme="majorBidi"/>
        </w:rPr>
      </w:pPr>
      <w:r>
        <w:rPr>
          <w:rFonts w:asciiTheme="majorBidi" w:hAnsiTheme="majorBidi" w:cstheme="majorBidi"/>
        </w:rPr>
        <w:t>Contractor is obligated to follow the drawings issued and follow the bylaws of Bahria Town regarding construction. Contractor is responsible for all liabilities incurred due to deviation from Issued Drawings and Bahria Town bylaws.</w:t>
      </w:r>
      <w:r w:rsidR="00200743">
        <w:rPr>
          <w:rFonts w:asciiTheme="majorBidi" w:hAnsiTheme="majorBidi" w:cstheme="majorBidi"/>
        </w:rPr>
        <w:t xml:space="preserve"> Liability period is 10 years from the date of completion of Structure. This does not include any nat</w:t>
      </w:r>
      <w:r w:rsidR="00861323">
        <w:rPr>
          <w:rFonts w:asciiTheme="majorBidi" w:hAnsiTheme="majorBidi" w:cstheme="majorBidi"/>
        </w:rPr>
        <w:t>ural</w:t>
      </w:r>
      <w:r w:rsidR="00200743">
        <w:rPr>
          <w:rFonts w:asciiTheme="majorBidi" w:hAnsiTheme="majorBidi" w:cstheme="majorBidi"/>
        </w:rPr>
        <w:t xml:space="preserve"> disasters like earthquake etc.</w:t>
      </w:r>
    </w:p>
    <w:tbl>
      <w:tblPr>
        <w:tblStyle w:val="TableGrid"/>
        <w:tblW w:w="0" w:type="auto"/>
        <w:jc w:val="center"/>
        <w:tblLook w:val="04A0" w:firstRow="1" w:lastRow="0" w:firstColumn="1" w:lastColumn="0" w:noHBand="0" w:noVBand="1"/>
      </w:tblPr>
      <w:tblGrid>
        <w:gridCol w:w="2830"/>
      </w:tblGrid>
      <w:tr w:rsidR="004E7710" w:rsidRPr="004E7710" w14:paraId="002DE0B0" w14:textId="77777777" w:rsidTr="004E7710">
        <w:trPr>
          <w:jc w:val="center"/>
        </w:trPr>
        <w:tc>
          <w:tcPr>
            <w:tcW w:w="2830" w:type="dxa"/>
          </w:tcPr>
          <w:p w14:paraId="6D9820C4" w14:textId="0D1E7CE4" w:rsidR="004E7710" w:rsidRPr="004E7710" w:rsidRDefault="004E7710">
            <w:pPr>
              <w:jc w:val="both"/>
              <w:rPr>
                <w:rFonts w:asciiTheme="majorBidi" w:hAnsiTheme="majorBidi" w:cstheme="majorBidi"/>
                <w:b/>
                <w:bCs/>
                <w:sz w:val="24"/>
                <w:szCs w:val="24"/>
              </w:rPr>
            </w:pPr>
            <w:r w:rsidRPr="004E7710">
              <w:rPr>
                <w:rFonts w:asciiTheme="majorBidi" w:hAnsiTheme="majorBidi" w:cstheme="majorBidi"/>
                <w:b/>
                <w:bCs/>
                <w:sz w:val="24"/>
                <w:szCs w:val="24"/>
              </w:rPr>
              <w:t>WARRANTY PERIOD</w:t>
            </w:r>
          </w:p>
        </w:tc>
      </w:tr>
    </w:tbl>
    <w:p w14:paraId="1C431CA0" w14:textId="6D348837" w:rsidR="004E7710" w:rsidRPr="000912ED" w:rsidRDefault="004E7710">
      <w:pPr>
        <w:jc w:val="both"/>
        <w:rPr>
          <w:rFonts w:asciiTheme="majorBidi" w:hAnsiTheme="majorBidi" w:cstheme="majorBidi"/>
        </w:rPr>
      </w:pPr>
      <w:r>
        <w:rPr>
          <w:rFonts w:asciiTheme="majorBidi" w:hAnsiTheme="majorBidi" w:cstheme="majorBidi"/>
        </w:rPr>
        <w:t xml:space="preserve">Contractor is responsible to make good any defects in structure for 6 months from the date of completion. </w:t>
      </w:r>
    </w:p>
    <w:tbl>
      <w:tblPr>
        <w:tblStyle w:val="TableGrid"/>
        <w:tblW w:w="0" w:type="auto"/>
        <w:jc w:val="center"/>
        <w:tblLook w:val="04A0" w:firstRow="1" w:lastRow="0" w:firstColumn="1" w:lastColumn="0" w:noHBand="0" w:noVBand="1"/>
      </w:tblPr>
      <w:tblGrid>
        <w:gridCol w:w="4106"/>
      </w:tblGrid>
      <w:tr w:rsidR="00C152FE" w:rsidRPr="00D636CF" w14:paraId="575E9706" w14:textId="77777777" w:rsidTr="00D636CF">
        <w:trPr>
          <w:jc w:val="center"/>
        </w:trPr>
        <w:tc>
          <w:tcPr>
            <w:tcW w:w="4106" w:type="dxa"/>
          </w:tcPr>
          <w:p w14:paraId="21D3D9FE" w14:textId="5364EFD8" w:rsidR="00C152FE" w:rsidRPr="00D636CF" w:rsidRDefault="00C152FE">
            <w:pPr>
              <w:jc w:val="both"/>
              <w:rPr>
                <w:rFonts w:asciiTheme="majorBidi" w:hAnsiTheme="majorBidi" w:cstheme="majorBidi"/>
                <w:b/>
                <w:sz w:val="24"/>
                <w:szCs w:val="24"/>
              </w:rPr>
            </w:pPr>
            <w:r w:rsidRPr="00D636CF">
              <w:rPr>
                <w:rFonts w:asciiTheme="majorBidi" w:hAnsiTheme="majorBidi" w:cstheme="majorBidi"/>
                <w:b/>
                <w:sz w:val="24"/>
                <w:szCs w:val="24"/>
              </w:rPr>
              <w:t>TERMINATION OF AGREEMENT</w:t>
            </w:r>
          </w:p>
        </w:tc>
      </w:tr>
    </w:tbl>
    <w:p w14:paraId="7E216ECC" w14:textId="4126A303" w:rsidR="000116DA" w:rsidRPr="000912ED" w:rsidRDefault="005C0656" w:rsidP="000116DA">
      <w:pPr>
        <w:jc w:val="both"/>
        <w:rPr>
          <w:rFonts w:asciiTheme="majorBidi" w:hAnsiTheme="majorBidi" w:cstheme="majorBidi"/>
        </w:rPr>
      </w:pPr>
      <w:r w:rsidRPr="000912ED">
        <w:rPr>
          <w:rFonts w:asciiTheme="majorBidi" w:hAnsiTheme="majorBidi" w:cstheme="majorBidi"/>
        </w:rPr>
        <w:t>In case any of the party intends to terminate the agreement due to any justifiable reason, the party shall take the matter to the nominated arbitrator whose decision shall be respected and binding to both the parties and the liabilities till that time by either party shall be settled amicably as pe</w:t>
      </w:r>
      <w:r w:rsidR="00CD7259" w:rsidRPr="000912ED">
        <w:rPr>
          <w:rFonts w:asciiTheme="majorBidi" w:hAnsiTheme="majorBidi" w:cstheme="majorBidi"/>
        </w:rPr>
        <w:t>r the directive of arbitrator.</w:t>
      </w:r>
      <w:r w:rsidRPr="000912ED">
        <w:rPr>
          <w:rFonts w:asciiTheme="majorBidi" w:hAnsiTheme="majorBidi" w:cstheme="majorBidi"/>
        </w:rPr>
        <w:t xml:space="preserve"> </w:t>
      </w:r>
      <w:r w:rsidR="000116DA" w:rsidRPr="000912ED">
        <w:rPr>
          <w:rFonts w:asciiTheme="majorBidi" w:hAnsiTheme="majorBidi" w:cstheme="majorBidi"/>
        </w:rPr>
        <w:t>Any other thing not mentioned in the agreement may mutually be added or discussed and agreed upon between the parties.</w:t>
      </w:r>
    </w:p>
    <w:p w14:paraId="3C5CBAFD" w14:textId="193C75D3" w:rsidR="00064699" w:rsidRPr="000912ED" w:rsidRDefault="004E2AB6">
      <w:pPr>
        <w:jc w:val="both"/>
        <w:rPr>
          <w:rFonts w:asciiTheme="majorBidi" w:hAnsiTheme="majorBidi" w:cstheme="majorBidi"/>
          <w:bCs/>
        </w:rPr>
      </w:pPr>
      <w:r w:rsidRPr="000912ED">
        <w:rPr>
          <w:rFonts w:asciiTheme="majorBidi" w:hAnsiTheme="majorBidi" w:cstheme="majorBidi"/>
          <w:bCs/>
        </w:rPr>
        <w:t xml:space="preserve">Both parties have gone through the contract and read and </w:t>
      </w:r>
      <w:r w:rsidR="000116DA" w:rsidRPr="000912ED">
        <w:rPr>
          <w:rFonts w:asciiTheme="majorBidi" w:hAnsiTheme="majorBidi" w:cstheme="majorBidi"/>
          <w:bCs/>
        </w:rPr>
        <w:t xml:space="preserve">fully </w:t>
      </w:r>
      <w:r w:rsidRPr="000912ED">
        <w:rPr>
          <w:rFonts w:asciiTheme="majorBidi" w:hAnsiTheme="majorBidi" w:cstheme="majorBidi"/>
          <w:bCs/>
        </w:rPr>
        <w:t>understood every word of it</w:t>
      </w:r>
      <w:r w:rsidR="000116DA" w:rsidRPr="000912ED">
        <w:rPr>
          <w:rFonts w:asciiTheme="majorBidi" w:hAnsiTheme="majorBidi" w:cstheme="majorBidi"/>
          <w:bCs/>
        </w:rPr>
        <w:t xml:space="preserve"> without any ambiguity</w:t>
      </w:r>
      <w:r w:rsidR="00064699" w:rsidRPr="000912ED">
        <w:rPr>
          <w:rFonts w:asciiTheme="majorBidi" w:hAnsiTheme="majorBidi" w:cstheme="majorBidi"/>
          <w:bCs/>
        </w:rPr>
        <w:t xml:space="preserve"> and vows to strictly </w:t>
      </w:r>
      <w:r w:rsidR="007513B6" w:rsidRPr="000912ED">
        <w:rPr>
          <w:rFonts w:asciiTheme="majorBidi" w:hAnsiTheme="majorBidi" w:cstheme="majorBidi"/>
          <w:bCs/>
        </w:rPr>
        <w:t>abide by</w:t>
      </w:r>
      <w:r w:rsidR="00064699" w:rsidRPr="000912ED">
        <w:rPr>
          <w:rFonts w:asciiTheme="majorBidi" w:hAnsiTheme="majorBidi" w:cstheme="majorBidi"/>
          <w:bCs/>
        </w:rPr>
        <w:t xml:space="preserve"> it.</w:t>
      </w:r>
      <w:r w:rsidR="000116DA" w:rsidRPr="000912ED">
        <w:rPr>
          <w:rFonts w:asciiTheme="majorBidi" w:hAnsiTheme="majorBidi" w:cstheme="majorBidi"/>
          <w:bCs/>
        </w:rPr>
        <w:t xml:space="preserve"> </w:t>
      </w:r>
    </w:p>
    <w:tbl>
      <w:tblPr>
        <w:tblStyle w:val="TableGrid"/>
        <w:tblW w:w="0" w:type="auto"/>
        <w:jc w:val="center"/>
        <w:tblLook w:val="04A0" w:firstRow="1" w:lastRow="0" w:firstColumn="1" w:lastColumn="0" w:noHBand="0" w:noVBand="1"/>
      </w:tblPr>
      <w:tblGrid>
        <w:gridCol w:w="1777"/>
      </w:tblGrid>
      <w:tr w:rsidR="00E94AAC" w:rsidRPr="00D636CF" w14:paraId="28286D88" w14:textId="77777777" w:rsidTr="00E94AAC">
        <w:trPr>
          <w:jc w:val="center"/>
        </w:trPr>
        <w:tc>
          <w:tcPr>
            <w:tcW w:w="1271" w:type="dxa"/>
          </w:tcPr>
          <w:p w14:paraId="1595A004" w14:textId="40D4FAB5" w:rsidR="00E94AAC" w:rsidRPr="00D636CF" w:rsidRDefault="00E94AAC">
            <w:pPr>
              <w:jc w:val="both"/>
              <w:rPr>
                <w:rFonts w:asciiTheme="majorBidi" w:hAnsiTheme="majorBidi" w:cstheme="majorBidi"/>
                <w:b/>
                <w:sz w:val="24"/>
                <w:szCs w:val="24"/>
              </w:rPr>
            </w:pPr>
            <w:r w:rsidRPr="00D636CF">
              <w:rPr>
                <w:rFonts w:asciiTheme="majorBidi" w:hAnsiTheme="majorBidi" w:cstheme="majorBidi"/>
                <w:b/>
                <w:sz w:val="24"/>
                <w:szCs w:val="24"/>
              </w:rPr>
              <w:t>SIGNATURES</w:t>
            </w:r>
          </w:p>
        </w:tc>
      </w:tr>
    </w:tbl>
    <w:tbl>
      <w:tblPr>
        <w:tblW w:w="10065" w:type="dxa"/>
        <w:jc w:val="center"/>
        <w:tblLook w:val="04A0" w:firstRow="1" w:lastRow="0" w:firstColumn="1" w:lastColumn="0" w:noHBand="0" w:noVBand="1"/>
      </w:tblPr>
      <w:tblGrid>
        <w:gridCol w:w="1465"/>
        <w:gridCol w:w="3462"/>
        <w:gridCol w:w="677"/>
        <w:gridCol w:w="1465"/>
        <w:gridCol w:w="2996"/>
      </w:tblGrid>
      <w:tr w:rsidR="00C152FE" w:rsidRPr="000912ED" w14:paraId="5DB0DACF" w14:textId="77777777" w:rsidTr="00BE2FDA">
        <w:trPr>
          <w:trHeight w:val="300"/>
          <w:jc w:val="center"/>
        </w:trPr>
        <w:tc>
          <w:tcPr>
            <w:tcW w:w="492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C152346" w14:textId="3BD68797" w:rsidR="00C152FE" w:rsidRPr="004F22A4" w:rsidRDefault="00C152FE" w:rsidP="00687CEE">
            <w:pPr>
              <w:spacing w:after="0" w:line="240" w:lineRule="auto"/>
              <w:jc w:val="center"/>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CLIENT / OWNER</w:t>
            </w:r>
            <w:r w:rsidR="004E7710">
              <w:rPr>
                <w:rFonts w:asciiTheme="majorBidi" w:eastAsia="Times New Roman" w:hAnsiTheme="majorBidi" w:cstheme="majorBidi"/>
                <w:b/>
                <w:bCs/>
                <w:color w:val="000000"/>
                <w:lang w:eastAsia="en-PK"/>
              </w:rPr>
              <w:t xml:space="preserve"> &amp; AUTHORITY HOLDER</w:t>
            </w:r>
          </w:p>
        </w:tc>
        <w:tc>
          <w:tcPr>
            <w:tcW w:w="677" w:type="dxa"/>
            <w:vMerge w:val="restart"/>
            <w:tcBorders>
              <w:top w:val="nil"/>
              <w:left w:val="nil"/>
              <w:bottom w:val="nil"/>
              <w:right w:val="nil"/>
            </w:tcBorders>
            <w:shd w:val="clear" w:color="auto" w:fill="auto"/>
            <w:vAlign w:val="center"/>
            <w:hideMark/>
          </w:tcPr>
          <w:p w14:paraId="41F70427" w14:textId="77777777" w:rsidR="00C152FE" w:rsidRPr="004F22A4" w:rsidRDefault="00C152FE" w:rsidP="00687CEE">
            <w:pPr>
              <w:spacing w:after="0" w:line="240" w:lineRule="auto"/>
              <w:jc w:val="center"/>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val="en-PK" w:eastAsia="en-PK"/>
              </w:rPr>
              <w:t>&amp;</w:t>
            </w:r>
          </w:p>
        </w:tc>
        <w:tc>
          <w:tcPr>
            <w:tcW w:w="44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673033" w14:textId="77777777" w:rsidR="00C152FE" w:rsidRPr="004F22A4" w:rsidRDefault="00C152FE" w:rsidP="00687CEE">
            <w:pPr>
              <w:spacing w:after="0" w:line="240" w:lineRule="auto"/>
              <w:jc w:val="center"/>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CONTRACTOR</w:t>
            </w:r>
          </w:p>
        </w:tc>
      </w:tr>
      <w:tr w:rsidR="00C152FE" w:rsidRPr="000912ED" w14:paraId="5674C71C" w14:textId="77777777" w:rsidTr="00BE2FDA">
        <w:trPr>
          <w:trHeight w:val="290"/>
          <w:jc w:val="center"/>
        </w:trPr>
        <w:tc>
          <w:tcPr>
            <w:tcW w:w="1465" w:type="dxa"/>
            <w:tcBorders>
              <w:top w:val="nil"/>
              <w:left w:val="single" w:sz="8" w:space="0" w:color="auto"/>
              <w:bottom w:val="single" w:sz="4" w:space="0" w:color="auto"/>
              <w:right w:val="single" w:sz="4" w:space="0" w:color="auto"/>
            </w:tcBorders>
            <w:shd w:val="clear" w:color="auto" w:fill="auto"/>
            <w:vAlign w:val="center"/>
            <w:hideMark/>
          </w:tcPr>
          <w:p w14:paraId="64C71F93" w14:textId="77777777" w:rsidR="00C152FE" w:rsidRPr="004F22A4" w:rsidRDefault="00C152FE" w:rsidP="00687CEE">
            <w:pPr>
              <w:spacing w:after="0" w:line="240" w:lineRule="auto"/>
              <w:jc w:val="both"/>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NAME</w:t>
            </w:r>
          </w:p>
        </w:tc>
        <w:tc>
          <w:tcPr>
            <w:tcW w:w="3462" w:type="dxa"/>
            <w:tcBorders>
              <w:top w:val="nil"/>
              <w:left w:val="nil"/>
              <w:bottom w:val="single" w:sz="4" w:space="0" w:color="auto"/>
              <w:right w:val="single" w:sz="8" w:space="0" w:color="auto"/>
            </w:tcBorders>
            <w:shd w:val="clear" w:color="auto" w:fill="auto"/>
            <w:vAlign w:val="center"/>
            <w:hideMark/>
          </w:tcPr>
          <w:p w14:paraId="46132537" w14:textId="47CFADFE" w:rsidR="00EA25A3" w:rsidRPr="00EA25A3" w:rsidRDefault="00EA25A3" w:rsidP="00687CEE">
            <w:pPr>
              <w:spacing w:after="0" w:line="240" w:lineRule="auto"/>
              <w:jc w:val="both"/>
              <w:rPr>
                <w:rFonts w:asciiTheme="majorBidi" w:eastAsia="Times New Roman" w:hAnsiTheme="majorBidi" w:cstheme="majorBidi"/>
                <w:color w:val="000000"/>
                <w:lang w:val="en-GB" w:eastAsia="en-PK"/>
              </w:rPr>
            </w:pPr>
          </w:p>
        </w:tc>
        <w:tc>
          <w:tcPr>
            <w:tcW w:w="677" w:type="dxa"/>
            <w:vMerge/>
            <w:tcBorders>
              <w:top w:val="nil"/>
              <w:left w:val="nil"/>
              <w:bottom w:val="nil"/>
              <w:right w:val="nil"/>
            </w:tcBorders>
            <w:vAlign w:val="center"/>
            <w:hideMark/>
          </w:tcPr>
          <w:p w14:paraId="67878E83" w14:textId="77777777" w:rsidR="00C152FE" w:rsidRPr="004F22A4" w:rsidRDefault="00C152FE" w:rsidP="00687CEE">
            <w:pPr>
              <w:spacing w:after="0" w:line="240" w:lineRule="auto"/>
              <w:rPr>
                <w:rFonts w:asciiTheme="majorBidi" w:eastAsia="Times New Roman" w:hAnsiTheme="majorBidi" w:cstheme="majorBidi"/>
                <w:b/>
                <w:bCs/>
                <w:color w:val="000000"/>
                <w:lang w:val="en-PK" w:eastAsia="en-PK"/>
              </w:rPr>
            </w:pP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56732822" w14:textId="77777777" w:rsidR="00C152FE" w:rsidRPr="004F22A4" w:rsidRDefault="00C152FE" w:rsidP="00687CEE">
            <w:pPr>
              <w:spacing w:after="0" w:line="240" w:lineRule="auto"/>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NAME</w:t>
            </w:r>
          </w:p>
        </w:tc>
        <w:tc>
          <w:tcPr>
            <w:tcW w:w="2996" w:type="dxa"/>
            <w:tcBorders>
              <w:top w:val="nil"/>
              <w:left w:val="nil"/>
              <w:bottom w:val="single" w:sz="4" w:space="0" w:color="auto"/>
              <w:right w:val="single" w:sz="8" w:space="0" w:color="auto"/>
            </w:tcBorders>
            <w:shd w:val="clear" w:color="auto" w:fill="auto"/>
            <w:vAlign w:val="center"/>
            <w:hideMark/>
          </w:tcPr>
          <w:p w14:paraId="1AD77373" w14:textId="17BBBDB4" w:rsidR="00C152FE" w:rsidRPr="004F22A4" w:rsidRDefault="00C152FE" w:rsidP="00687CEE">
            <w:pPr>
              <w:spacing w:after="0" w:line="240" w:lineRule="auto"/>
              <w:rPr>
                <w:rFonts w:asciiTheme="majorBidi" w:eastAsia="Times New Roman" w:hAnsiTheme="majorBidi" w:cstheme="majorBidi"/>
                <w:color w:val="000000"/>
                <w:lang w:val="en-PK" w:eastAsia="en-PK"/>
              </w:rPr>
            </w:pPr>
          </w:p>
        </w:tc>
      </w:tr>
      <w:tr w:rsidR="00C152FE" w:rsidRPr="000912ED" w14:paraId="06D53ABF" w14:textId="77777777" w:rsidTr="00E11993">
        <w:trPr>
          <w:trHeight w:val="290"/>
          <w:jc w:val="center"/>
        </w:trPr>
        <w:tc>
          <w:tcPr>
            <w:tcW w:w="1465" w:type="dxa"/>
            <w:tcBorders>
              <w:top w:val="nil"/>
              <w:left w:val="single" w:sz="8" w:space="0" w:color="auto"/>
              <w:bottom w:val="single" w:sz="4" w:space="0" w:color="auto"/>
              <w:right w:val="single" w:sz="4" w:space="0" w:color="auto"/>
            </w:tcBorders>
            <w:shd w:val="clear" w:color="auto" w:fill="auto"/>
            <w:vAlign w:val="center"/>
            <w:hideMark/>
          </w:tcPr>
          <w:p w14:paraId="780B0B4E" w14:textId="77777777" w:rsidR="00C152FE" w:rsidRPr="004F22A4" w:rsidRDefault="00C152FE" w:rsidP="00687CEE">
            <w:pPr>
              <w:spacing w:after="0" w:line="240" w:lineRule="auto"/>
              <w:jc w:val="both"/>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CNIC #</w:t>
            </w:r>
          </w:p>
        </w:tc>
        <w:tc>
          <w:tcPr>
            <w:tcW w:w="3462" w:type="dxa"/>
            <w:tcBorders>
              <w:top w:val="nil"/>
              <w:left w:val="nil"/>
              <w:bottom w:val="single" w:sz="4" w:space="0" w:color="auto"/>
              <w:right w:val="single" w:sz="8" w:space="0" w:color="auto"/>
            </w:tcBorders>
            <w:shd w:val="clear" w:color="auto" w:fill="auto"/>
            <w:vAlign w:val="center"/>
            <w:hideMark/>
          </w:tcPr>
          <w:p w14:paraId="5ABD9DB4" w14:textId="0552D387" w:rsidR="00EA25A3" w:rsidRPr="00EA25A3" w:rsidRDefault="00EA25A3" w:rsidP="00687CEE">
            <w:pPr>
              <w:spacing w:after="0" w:line="240" w:lineRule="auto"/>
              <w:jc w:val="both"/>
              <w:rPr>
                <w:rFonts w:asciiTheme="majorBidi" w:eastAsia="Times New Roman" w:hAnsiTheme="majorBidi" w:cstheme="majorBidi"/>
                <w:color w:val="000000"/>
                <w:lang w:val="en-GB" w:eastAsia="en-PK"/>
              </w:rPr>
            </w:pPr>
          </w:p>
        </w:tc>
        <w:tc>
          <w:tcPr>
            <w:tcW w:w="677" w:type="dxa"/>
            <w:vMerge/>
            <w:tcBorders>
              <w:top w:val="nil"/>
              <w:left w:val="nil"/>
              <w:bottom w:val="nil"/>
              <w:right w:val="nil"/>
            </w:tcBorders>
            <w:vAlign w:val="center"/>
            <w:hideMark/>
          </w:tcPr>
          <w:p w14:paraId="3757F1A9" w14:textId="77777777" w:rsidR="00C152FE" w:rsidRPr="004F22A4" w:rsidRDefault="00C152FE" w:rsidP="00687CEE">
            <w:pPr>
              <w:spacing w:after="0" w:line="240" w:lineRule="auto"/>
              <w:rPr>
                <w:rFonts w:asciiTheme="majorBidi" w:eastAsia="Times New Roman" w:hAnsiTheme="majorBidi" w:cstheme="majorBidi"/>
                <w:b/>
                <w:bCs/>
                <w:color w:val="000000"/>
                <w:lang w:val="en-PK" w:eastAsia="en-PK"/>
              </w:rPr>
            </w:pPr>
          </w:p>
        </w:tc>
        <w:tc>
          <w:tcPr>
            <w:tcW w:w="1465" w:type="dxa"/>
            <w:tcBorders>
              <w:top w:val="nil"/>
              <w:left w:val="single" w:sz="8" w:space="0" w:color="auto"/>
              <w:bottom w:val="single" w:sz="4" w:space="0" w:color="auto"/>
              <w:right w:val="single" w:sz="4" w:space="0" w:color="auto"/>
            </w:tcBorders>
            <w:shd w:val="clear" w:color="auto" w:fill="auto"/>
            <w:vAlign w:val="center"/>
            <w:hideMark/>
          </w:tcPr>
          <w:p w14:paraId="43DEB01E" w14:textId="77777777" w:rsidR="00C152FE" w:rsidRPr="004F22A4" w:rsidRDefault="00C152FE" w:rsidP="00687CEE">
            <w:pPr>
              <w:spacing w:after="0" w:line="240" w:lineRule="auto"/>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CNIC #</w:t>
            </w:r>
          </w:p>
        </w:tc>
        <w:tc>
          <w:tcPr>
            <w:tcW w:w="2996" w:type="dxa"/>
            <w:tcBorders>
              <w:top w:val="nil"/>
              <w:left w:val="nil"/>
              <w:bottom w:val="single" w:sz="4" w:space="0" w:color="auto"/>
              <w:right w:val="single" w:sz="8" w:space="0" w:color="auto"/>
            </w:tcBorders>
            <w:shd w:val="clear" w:color="auto" w:fill="auto"/>
            <w:vAlign w:val="center"/>
          </w:tcPr>
          <w:p w14:paraId="511752ED" w14:textId="558984E2" w:rsidR="00C152FE" w:rsidRPr="004F22A4" w:rsidRDefault="00C152FE" w:rsidP="00687CEE">
            <w:pPr>
              <w:spacing w:after="0" w:line="240" w:lineRule="auto"/>
              <w:rPr>
                <w:rFonts w:asciiTheme="majorBidi" w:eastAsia="Times New Roman" w:hAnsiTheme="majorBidi" w:cstheme="majorBidi"/>
                <w:color w:val="000000"/>
                <w:lang w:val="en-PK" w:eastAsia="en-PK"/>
              </w:rPr>
            </w:pPr>
          </w:p>
        </w:tc>
      </w:tr>
      <w:tr w:rsidR="00C152FE" w:rsidRPr="000912ED" w14:paraId="341F5587" w14:textId="77777777" w:rsidTr="00BE2FDA">
        <w:trPr>
          <w:trHeight w:val="1509"/>
          <w:jc w:val="center"/>
        </w:trPr>
        <w:tc>
          <w:tcPr>
            <w:tcW w:w="1465" w:type="dxa"/>
            <w:tcBorders>
              <w:top w:val="nil"/>
              <w:left w:val="single" w:sz="8" w:space="0" w:color="auto"/>
              <w:bottom w:val="single" w:sz="8" w:space="0" w:color="auto"/>
              <w:right w:val="single" w:sz="4" w:space="0" w:color="auto"/>
            </w:tcBorders>
            <w:shd w:val="clear" w:color="auto" w:fill="auto"/>
            <w:vAlign w:val="center"/>
            <w:hideMark/>
          </w:tcPr>
          <w:p w14:paraId="3D3B7366" w14:textId="5C2A51A1" w:rsidR="00C152FE" w:rsidRPr="004F22A4" w:rsidRDefault="002843E8" w:rsidP="00687CEE">
            <w:pPr>
              <w:spacing w:after="0" w:line="240" w:lineRule="auto"/>
              <w:jc w:val="both"/>
              <w:rPr>
                <w:rFonts w:asciiTheme="majorBidi" w:eastAsia="Times New Roman" w:hAnsiTheme="majorBidi" w:cstheme="majorBidi"/>
                <w:b/>
                <w:bCs/>
                <w:color w:val="000000"/>
                <w:lang w:val="en-PK" w:eastAsia="en-PK"/>
              </w:rPr>
            </w:pPr>
            <w:r w:rsidRPr="000912ED">
              <w:rPr>
                <w:rFonts w:asciiTheme="majorBidi" w:eastAsia="Times New Roman" w:hAnsiTheme="majorBidi" w:cstheme="majorBidi"/>
                <w:b/>
                <w:bCs/>
                <w:color w:val="000000"/>
                <w:lang w:eastAsia="en-PK"/>
              </w:rPr>
              <w:t>SIGNATURE</w:t>
            </w:r>
          </w:p>
        </w:tc>
        <w:tc>
          <w:tcPr>
            <w:tcW w:w="3462" w:type="dxa"/>
            <w:tcBorders>
              <w:top w:val="nil"/>
              <w:left w:val="nil"/>
              <w:bottom w:val="single" w:sz="8" w:space="0" w:color="auto"/>
              <w:right w:val="single" w:sz="8" w:space="0" w:color="auto"/>
            </w:tcBorders>
            <w:shd w:val="clear" w:color="auto" w:fill="auto"/>
            <w:vAlign w:val="center"/>
            <w:hideMark/>
          </w:tcPr>
          <w:p w14:paraId="2CC6EADF" w14:textId="77777777" w:rsidR="00C152FE" w:rsidRPr="004F22A4" w:rsidRDefault="00C152FE" w:rsidP="00687CEE">
            <w:pPr>
              <w:spacing w:after="0" w:line="240" w:lineRule="auto"/>
              <w:jc w:val="both"/>
              <w:rPr>
                <w:rFonts w:asciiTheme="majorBidi" w:eastAsia="Times New Roman" w:hAnsiTheme="majorBidi" w:cstheme="majorBidi"/>
                <w:color w:val="000000"/>
                <w:lang w:val="en-PK" w:eastAsia="en-PK"/>
              </w:rPr>
            </w:pPr>
            <w:r w:rsidRPr="004F22A4">
              <w:rPr>
                <w:rFonts w:asciiTheme="majorBidi" w:eastAsia="Times New Roman" w:hAnsiTheme="majorBidi" w:cstheme="majorBidi"/>
                <w:color w:val="000000"/>
                <w:lang w:eastAsia="en-PK"/>
              </w:rPr>
              <w:t> </w:t>
            </w:r>
          </w:p>
        </w:tc>
        <w:tc>
          <w:tcPr>
            <w:tcW w:w="677" w:type="dxa"/>
            <w:vMerge/>
            <w:tcBorders>
              <w:top w:val="nil"/>
              <w:left w:val="nil"/>
              <w:bottom w:val="nil"/>
              <w:right w:val="nil"/>
            </w:tcBorders>
            <w:vAlign w:val="center"/>
            <w:hideMark/>
          </w:tcPr>
          <w:p w14:paraId="662D262E" w14:textId="77777777" w:rsidR="00C152FE" w:rsidRPr="004F22A4" w:rsidRDefault="00C152FE" w:rsidP="00687CEE">
            <w:pPr>
              <w:spacing w:after="0" w:line="240" w:lineRule="auto"/>
              <w:rPr>
                <w:rFonts w:asciiTheme="majorBidi" w:eastAsia="Times New Roman" w:hAnsiTheme="majorBidi" w:cstheme="majorBidi"/>
                <w:b/>
                <w:bCs/>
                <w:color w:val="000000"/>
                <w:lang w:val="en-PK" w:eastAsia="en-PK"/>
              </w:rPr>
            </w:pPr>
          </w:p>
        </w:tc>
        <w:tc>
          <w:tcPr>
            <w:tcW w:w="1465" w:type="dxa"/>
            <w:tcBorders>
              <w:top w:val="nil"/>
              <w:left w:val="single" w:sz="8" w:space="0" w:color="auto"/>
              <w:bottom w:val="single" w:sz="8" w:space="0" w:color="auto"/>
              <w:right w:val="single" w:sz="4" w:space="0" w:color="auto"/>
            </w:tcBorders>
            <w:shd w:val="clear" w:color="auto" w:fill="auto"/>
            <w:vAlign w:val="center"/>
            <w:hideMark/>
          </w:tcPr>
          <w:p w14:paraId="6D1EA340" w14:textId="27152B9E" w:rsidR="00C152FE" w:rsidRPr="004F22A4" w:rsidRDefault="002843E8" w:rsidP="00687CEE">
            <w:pPr>
              <w:spacing w:after="0" w:line="240" w:lineRule="auto"/>
              <w:rPr>
                <w:rFonts w:asciiTheme="majorBidi" w:eastAsia="Times New Roman" w:hAnsiTheme="majorBidi" w:cstheme="majorBidi"/>
                <w:b/>
                <w:bCs/>
                <w:color w:val="000000"/>
                <w:lang w:val="en-PK" w:eastAsia="en-PK"/>
              </w:rPr>
            </w:pPr>
            <w:r w:rsidRPr="000912ED">
              <w:rPr>
                <w:rFonts w:asciiTheme="majorBidi" w:eastAsia="Times New Roman" w:hAnsiTheme="majorBidi" w:cstheme="majorBidi"/>
                <w:b/>
                <w:bCs/>
                <w:color w:val="000000"/>
                <w:lang w:eastAsia="en-PK"/>
              </w:rPr>
              <w:t>SIGNATURE</w:t>
            </w:r>
          </w:p>
        </w:tc>
        <w:tc>
          <w:tcPr>
            <w:tcW w:w="2996" w:type="dxa"/>
            <w:tcBorders>
              <w:top w:val="nil"/>
              <w:left w:val="nil"/>
              <w:bottom w:val="single" w:sz="8" w:space="0" w:color="auto"/>
              <w:right w:val="single" w:sz="8" w:space="0" w:color="auto"/>
            </w:tcBorders>
            <w:shd w:val="clear" w:color="auto" w:fill="auto"/>
            <w:vAlign w:val="center"/>
            <w:hideMark/>
          </w:tcPr>
          <w:p w14:paraId="4B69C7B5" w14:textId="77777777" w:rsidR="00C152FE" w:rsidRPr="004F22A4" w:rsidRDefault="00C152FE" w:rsidP="00687CEE">
            <w:pPr>
              <w:spacing w:after="0" w:line="240" w:lineRule="auto"/>
              <w:rPr>
                <w:rFonts w:asciiTheme="majorBidi" w:eastAsia="Times New Roman" w:hAnsiTheme="majorBidi" w:cstheme="majorBidi"/>
                <w:color w:val="000000"/>
                <w:lang w:val="en-PK" w:eastAsia="en-PK"/>
              </w:rPr>
            </w:pPr>
            <w:r w:rsidRPr="004F22A4">
              <w:rPr>
                <w:rFonts w:asciiTheme="majorBidi" w:eastAsia="Times New Roman" w:hAnsiTheme="majorBidi" w:cstheme="majorBidi"/>
                <w:color w:val="000000"/>
                <w:lang w:eastAsia="en-PK"/>
              </w:rPr>
              <w:t> </w:t>
            </w:r>
          </w:p>
        </w:tc>
      </w:tr>
    </w:tbl>
    <w:p w14:paraId="699FA1F5" w14:textId="5C3D9274" w:rsidR="00C152FE" w:rsidRPr="00F66101" w:rsidRDefault="00C152FE">
      <w:pPr>
        <w:jc w:val="both"/>
        <w:rPr>
          <w:rFonts w:asciiTheme="majorBidi" w:hAnsiTheme="majorBidi" w:cstheme="majorBidi"/>
          <w:b/>
          <w:bCs/>
          <w:sz w:val="2"/>
          <w:szCs w:val="2"/>
        </w:rPr>
      </w:pPr>
    </w:p>
    <w:tbl>
      <w:tblPr>
        <w:tblW w:w="10065" w:type="dxa"/>
        <w:jc w:val="center"/>
        <w:tblLook w:val="04A0" w:firstRow="1" w:lastRow="0" w:firstColumn="1" w:lastColumn="0" w:noHBand="0" w:noVBand="1"/>
      </w:tblPr>
      <w:tblGrid>
        <w:gridCol w:w="1465"/>
        <w:gridCol w:w="3464"/>
        <w:gridCol w:w="688"/>
        <w:gridCol w:w="1465"/>
        <w:gridCol w:w="2983"/>
      </w:tblGrid>
      <w:tr w:rsidR="00F14AC8" w:rsidRPr="000912ED" w14:paraId="7C94EBFD" w14:textId="77777777" w:rsidTr="00687CEE">
        <w:trPr>
          <w:trHeight w:val="300"/>
          <w:jc w:val="center"/>
        </w:trPr>
        <w:tc>
          <w:tcPr>
            <w:tcW w:w="4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3C7268" w14:textId="4DE5A25F" w:rsidR="00F14AC8" w:rsidRPr="004F22A4" w:rsidRDefault="00F14AC8" w:rsidP="00687CEE">
            <w:pPr>
              <w:spacing w:after="0" w:line="240" w:lineRule="auto"/>
              <w:jc w:val="center"/>
              <w:rPr>
                <w:rFonts w:asciiTheme="majorBidi" w:eastAsia="Times New Roman" w:hAnsiTheme="majorBidi" w:cstheme="majorBidi"/>
                <w:b/>
                <w:bCs/>
                <w:color w:val="000000"/>
                <w:lang w:val="en-GB" w:eastAsia="en-PK"/>
              </w:rPr>
            </w:pPr>
            <w:r w:rsidRPr="000912ED">
              <w:rPr>
                <w:rFonts w:asciiTheme="majorBidi" w:eastAsia="Times New Roman" w:hAnsiTheme="majorBidi" w:cstheme="majorBidi"/>
                <w:b/>
                <w:bCs/>
                <w:color w:val="000000"/>
                <w:lang w:val="en-GB" w:eastAsia="en-PK"/>
              </w:rPr>
              <w:t>WITNESS / ARBITRATOR</w:t>
            </w:r>
          </w:p>
        </w:tc>
        <w:tc>
          <w:tcPr>
            <w:tcW w:w="718" w:type="dxa"/>
            <w:vMerge w:val="restart"/>
            <w:tcBorders>
              <w:top w:val="nil"/>
              <w:left w:val="nil"/>
              <w:bottom w:val="nil"/>
              <w:right w:val="nil"/>
            </w:tcBorders>
            <w:shd w:val="clear" w:color="auto" w:fill="auto"/>
            <w:vAlign w:val="center"/>
            <w:hideMark/>
          </w:tcPr>
          <w:p w14:paraId="23FDD294" w14:textId="77777777" w:rsidR="00F14AC8" w:rsidRPr="004F22A4" w:rsidRDefault="00F14AC8" w:rsidP="00687CEE">
            <w:pPr>
              <w:spacing w:after="0" w:line="240" w:lineRule="auto"/>
              <w:jc w:val="center"/>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val="en-PK" w:eastAsia="en-PK"/>
              </w:rPr>
              <w:t>&amp;</w:t>
            </w:r>
          </w:p>
        </w:tc>
        <w:tc>
          <w:tcPr>
            <w:tcW w:w="438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844697" w14:textId="00E71FC0" w:rsidR="00F14AC8" w:rsidRPr="004F22A4" w:rsidRDefault="00F14AC8" w:rsidP="00687CEE">
            <w:pPr>
              <w:spacing w:after="0" w:line="240" w:lineRule="auto"/>
              <w:jc w:val="center"/>
              <w:rPr>
                <w:rFonts w:asciiTheme="majorBidi" w:eastAsia="Times New Roman" w:hAnsiTheme="majorBidi" w:cstheme="majorBidi"/>
                <w:b/>
                <w:bCs/>
                <w:color w:val="000000"/>
                <w:lang w:val="en-PK" w:eastAsia="en-PK"/>
              </w:rPr>
            </w:pPr>
            <w:r w:rsidRPr="000912ED">
              <w:rPr>
                <w:rFonts w:asciiTheme="majorBidi" w:eastAsia="Times New Roman" w:hAnsiTheme="majorBidi" w:cstheme="majorBidi"/>
                <w:b/>
                <w:bCs/>
                <w:color w:val="000000"/>
                <w:lang w:eastAsia="en-PK"/>
              </w:rPr>
              <w:t>WITNESS / ARBITRATOR</w:t>
            </w:r>
          </w:p>
        </w:tc>
      </w:tr>
      <w:tr w:rsidR="00F14AC8" w:rsidRPr="000912ED" w14:paraId="4807675D" w14:textId="77777777" w:rsidTr="00687CEE">
        <w:trPr>
          <w:trHeight w:val="290"/>
          <w:jc w:val="center"/>
        </w:trPr>
        <w:tc>
          <w:tcPr>
            <w:tcW w:w="1172" w:type="dxa"/>
            <w:tcBorders>
              <w:top w:val="nil"/>
              <w:left w:val="single" w:sz="8" w:space="0" w:color="auto"/>
              <w:bottom w:val="single" w:sz="4" w:space="0" w:color="auto"/>
              <w:right w:val="single" w:sz="4" w:space="0" w:color="auto"/>
            </w:tcBorders>
            <w:shd w:val="clear" w:color="auto" w:fill="auto"/>
            <w:vAlign w:val="center"/>
            <w:hideMark/>
          </w:tcPr>
          <w:p w14:paraId="782E40A4" w14:textId="77777777" w:rsidR="00F14AC8" w:rsidRPr="004F22A4" w:rsidRDefault="00F14AC8" w:rsidP="00687CEE">
            <w:pPr>
              <w:spacing w:after="0" w:line="240" w:lineRule="auto"/>
              <w:jc w:val="both"/>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NAME</w:t>
            </w:r>
          </w:p>
        </w:tc>
        <w:tc>
          <w:tcPr>
            <w:tcW w:w="3790" w:type="dxa"/>
            <w:tcBorders>
              <w:top w:val="nil"/>
              <w:left w:val="nil"/>
              <w:bottom w:val="single" w:sz="4" w:space="0" w:color="auto"/>
              <w:right w:val="single" w:sz="8" w:space="0" w:color="auto"/>
            </w:tcBorders>
            <w:shd w:val="clear" w:color="auto" w:fill="auto"/>
            <w:vAlign w:val="center"/>
            <w:hideMark/>
          </w:tcPr>
          <w:p w14:paraId="2172DDF9" w14:textId="18694F93" w:rsidR="00F14AC8" w:rsidRPr="004F22A4" w:rsidRDefault="00F14AC8" w:rsidP="00687CEE">
            <w:pPr>
              <w:spacing w:after="0" w:line="240" w:lineRule="auto"/>
              <w:jc w:val="both"/>
              <w:rPr>
                <w:rFonts w:asciiTheme="majorBidi" w:eastAsia="Times New Roman" w:hAnsiTheme="majorBidi" w:cstheme="majorBidi"/>
                <w:color w:val="000000"/>
                <w:lang w:val="en-PK" w:eastAsia="en-PK"/>
              </w:rPr>
            </w:pPr>
          </w:p>
        </w:tc>
        <w:tc>
          <w:tcPr>
            <w:tcW w:w="718" w:type="dxa"/>
            <w:vMerge/>
            <w:tcBorders>
              <w:top w:val="nil"/>
              <w:left w:val="nil"/>
              <w:bottom w:val="nil"/>
              <w:right w:val="nil"/>
            </w:tcBorders>
            <w:vAlign w:val="center"/>
            <w:hideMark/>
          </w:tcPr>
          <w:p w14:paraId="4EBA5FD0" w14:textId="77777777" w:rsidR="00F14AC8" w:rsidRPr="004F22A4" w:rsidRDefault="00F14AC8" w:rsidP="00687CEE">
            <w:pPr>
              <w:spacing w:after="0" w:line="240" w:lineRule="auto"/>
              <w:rPr>
                <w:rFonts w:asciiTheme="majorBidi" w:eastAsia="Times New Roman" w:hAnsiTheme="majorBidi" w:cstheme="majorBidi"/>
                <w:b/>
                <w:bCs/>
                <w:color w:val="000000"/>
                <w:lang w:val="en-PK" w:eastAsia="en-PK"/>
              </w:rPr>
            </w:pPr>
          </w:p>
        </w:tc>
        <w:tc>
          <w:tcPr>
            <w:tcW w:w="1125" w:type="dxa"/>
            <w:tcBorders>
              <w:top w:val="nil"/>
              <w:left w:val="single" w:sz="8" w:space="0" w:color="auto"/>
              <w:bottom w:val="single" w:sz="4" w:space="0" w:color="auto"/>
              <w:right w:val="single" w:sz="4" w:space="0" w:color="auto"/>
            </w:tcBorders>
            <w:shd w:val="clear" w:color="auto" w:fill="auto"/>
            <w:vAlign w:val="center"/>
            <w:hideMark/>
          </w:tcPr>
          <w:p w14:paraId="5EFA9DE8" w14:textId="77777777" w:rsidR="00F14AC8" w:rsidRPr="004F22A4" w:rsidRDefault="00F14AC8" w:rsidP="00687CEE">
            <w:pPr>
              <w:spacing w:after="0" w:line="240" w:lineRule="auto"/>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NAME</w:t>
            </w:r>
          </w:p>
        </w:tc>
        <w:tc>
          <w:tcPr>
            <w:tcW w:w="3260" w:type="dxa"/>
            <w:tcBorders>
              <w:top w:val="nil"/>
              <w:left w:val="nil"/>
              <w:bottom w:val="single" w:sz="4" w:space="0" w:color="auto"/>
              <w:right w:val="single" w:sz="8" w:space="0" w:color="auto"/>
            </w:tcBorders>
            <w:shd w:val="clear" w:color="auto" w:fill="auto"/>
            <w:vAlign w:val="center"/>
            <w:hideMark/>
          </w:tcPr>
          <w:p w14:paraId="4F88A3F9" w14:textId="7C751F5C" w:rsidR="00F14AC8" w:rsidRPr="004F22A4" w:rsidRDefault="00F14AC8" w:rsidP="00687CEE">
            <w:pPr>
              <w:spacing w:after="0" w:line="240" w:lineRule="auto"/>
              <w:rPr>
                <w:rFonts w:asciiTheme="majorBidi" w:eastAsia="Times New Roman" w:hAnsiTheme="majorBidi" w:cstheme="majorBidi"/>
                <w:color w:val="000000"/>
                <w:lang w:val="en-PK" w:eastAsia="en-PK"/>
              </w:rPr>
            </w:pPr>
          </w:p>
        </w:tc>
      </w:tr>
      <w:tr w:rsidR="00F14AC8" w:rsidRPr="000912ED" w14:paraId="41A61541" w14:textId="77777777" w:rsidTr="00687CEE">
        <w:trPr>
          <w:trHeight w:val="290"/>
          <w:jc w:val="center"/>
        </w:trPr>
        <w:tc>
          <w:tcPr>
            <w:tcW w:w="1172" w:type="dxa"/>
            <w:tcBorders>
              <w:top w:val="nil"/>
              <w:left w:val="single" w:sz="8" w:space="0" w:color="auto"/>
              <w:bottom w:val="single" w:sz="4" w:space="0" w:color="auto"/>
              <w:right w:val="single" w:sz="4" w:space="0" w:color="auto"/>
            </w:tcBorders>
            <w:shd w:val="clear" w:color="auto" w:fill="auto"/>
            <w:vAlign w:val="center"/>
            <w:hideMark/>
          </w:tcPr>
          <w:p w14:paraId="5F1547CE" w14:textId="77777777" w:rsidR="00F14AC8" w:rsidRPr="004F22A4" w:rsidRDefault="00F14AC8" w:rsidP="00687CEE">
            <w:pPr>
              <w:spacing w:after="0" w:line="240" w:lineRule="auto"/>
              <w:jc w:val="both"/>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CNIC #</w:t>
            </w:r>
          </w:p>
        </w:tc>
        <w:tc>
          <w:tcPr>
            <w:tcW w:w="3790" w:type="dxa"/>
            <w:tcBorders>
              <w:top w:val="nil"/>
              <w:left w:val="nil"/>
              <w:bottom w:val="single" w:sz="4" w:space="0" w:color="auto"/>
              <w:right w:val="single" w:sz="8" w:space="0" w:color="auto"/>
            </w:tcBorders>
            <w:shd w:val="clear" w:color="auto" w:fill="auto"/>
            <w:vAlign w:val="center"/>
            <w:hideMark/>
          </w:tcPr>
          <w:p w14:paraId="4E708EB0" w14:textId="1B1E8230" w:rsidR="00F14AC8" w:rsidRPr="004F22A4" w:rsidRDefault="00F14AC8" w:rsidP="00687CEE">
            <w:pPr>
              <w:spacing w:after="0" w:line="240" w:lineRule="auto"/>
              <w:jc w:val="both"/>
              <w:rPr>
                <w:rFonts w:asciiTheme="majorBidi" w:eastAsia="Times New Roman" w:hAnsiTheme="majorBidi" w:cstheme="majorBidi"/>
                <w:color w:val="000000"/>
                <w:lang w:val="en-PK" w:eastAsia="en-PK"/>
              </w:rPr>
            </w:pPr>
            <w:r w:rsidRPr="004F22A4">
              <w:rPr>
                <w:rFonts w:asciiTheme="majorBidi" w:eastAsia="Times New Roman" w:hAnsiTheme="majorBidi" w:cstheme="majorBidi"/>
                <w:color w:val="000000"/>
                <w:lang w:eastAsia="en-PK"/>
              </w:rPr>
              <w:t> </w:t>
            </w:r>
          </w:p>
        </w:tc>
        <w:tc>
          <w:tcPr>
            <w:tcW w:w="718" w:type="dxa"/>
            <w:vMerge/>
            <w:tcBorders>
              <w:top w:val="nil"/>
              <w:left w:val="nil"/>
              <w:bottom w:val="nil"/>
              <w:right w:val="nil"/>
            </w:tcBorders>
            <w:vAlign w:val="center"/>
            <w:hideMark/>
          </w:tcPr>
          <w:p w14:paraId="4F1EE282" w14:textId="77777777" w:rsidR="00F14AC8" w:rsidRPr="004F22A4" w:rsidRDefault="00F14AC8" w:rsidP="00687CEE">
            <w:pPr>
              <w:spacing w:after="0" w:line="240" w:lineRule="auto"/>
              <w:rPr>
                <w:rFonts w:asciiTheme="majorBidi" w:eastAsia="Times New Roman" w:hAnsiTheme="majorBidi" w:cstheme="majorBidi"/>
                <w:b/>
                <w:bCs/>
                <w:color w:val="000000"/>
                <w:lang w:val="en-PK" w:eastAsia="en-PK"/>
              </w:rPr>
            </w:pPr>
          </w:p>
        </w:tc>
        <w:tc>
          <w:tcPr>
            <w:tcW w:w="1125" w:type="dxa"/>
            <w:tcBorders>
              <w:top w:val="nil"/>
              <w:left w:val="single" w:sz="8" w:space="0" w:color="auto"/>
              <w:bottom w:val="single" w:sz="4" w:space="0" w:color="auto"/>
              <w:right w:val="single" w:sz="4" w:space="0" w:color="auto"/>
            </w:tcBorders>
            <w:shd w:val="clear" w:color="auto" w:fill="auto"/>
            <w:vAlign w:val="center"/>
            <w:hideMark/>
          </w:tcPr>
          <w:p w14:paraId="6EE476A1" w14:textId="77777777" w:rsidR="00F14AC8" w:rsidRPr="004F22A4" w:rsidRDefault="00F14AC8" w:rsidP="00687CEE">
            <w:pPr>
              <w:spacing w:after="0" w:line="240" w:lineRule="auto"/>
              <w:rPr>
                <w:rFonts w:asciiTheme="majorBidi" w:eastAsia="Times New Roman" w:hAnsiTheme="majorBidi" w:cstheme="majorBidi"/>
                <w:b/>
                <w:bCs/>
                <w:color w:val="000000"/>
                <w:lang w:val="en-PK" w:eastAsia="en-PK"/>
              </w:rPr>
            </w:pPr>
            <w:r w:rsidRPr="004F22A4">
              <w:rPr>
                <w:rFonts w:asciiTheme="majorBidi" w:eastAsia="Times New Roman" w:hAnsiTheme="majorBidi" w:cstheme="majorBidi"/>
                <w:b/>
                <w:bCs/>
                <w:color w:val="000000"/>
                <w:lang w:eastAsia="en-PK"/>
              </w:rPr>
              <w:t>CNIC #</w:t>
            </w:r>
          </w:p>
        </w:tc>
        <w:tc>
          <w:tcPr>
            <w:tcW w:w="3260" w:type="dxa"/>
            <w:tcBorders>
              <w:top w:val="nil"/>
              <w:left w:val="nil"/>
              <w:bottom w:val="single" w:sz="4" w:space="0" w:color="auto"/>
              <w:right w:val="single" w:sz="8" w:space="0" w:color="auto"/>
            </w:tcBorders>
            <w:shd w:val="clear" w:color="auto" w:fill="auto"/>
            <w:vAlign w:val="center"/>
            <w:hideMark/>
          </w:tcPr>
          <w:p w14:paraId="4DA803C9" w14:textId="344107E8" w:rsidR="00F14AC8" w:rsidRPr="004F22A4" w:rsidRDefault="00F14AC8" w:rsidP="00687CEE">
            <w:pPr>
              <w:spacing w:after="0" w:line="240" w:lineRule="auto"/>
              <w:rPr>
                <w:rFonts w:asciiTheme="majorBidi" w:eastAsia="Times New Roman" w:hAnsiTheme="majorBidi" w:cstheme="majorBidi"/>
                <w:color w:val="000000"/>
                <w:lang w:val="en-PK" w:eastAsia="en-PK"/>
              </w:rPr>
            </w:pPr>
          </w:p>
        </w:tc>
      </w:tr>
      <w:tr w:rsidR="00F14AC8" w:rsidRPr="000912ED" w14:paraId="2D0F6001" w14:textId="77777777" w:rsidTr="00687CEE">
        <w:trPr>
          <w:trHeight w:val="1509"/>
          <w:jc w:val="center"/>
        </w:trPr>
        <w:tc>
          <w:tcPr>
            <w:tcW w:w="1172" w:type="dxa"/>
            <w:tcBorders>
              <w:top w:val="nil"/>
              <w:left w:val="single" w:sz="8" w:space="0" w:color="auto"/>
              <w:bottom w:val="single" w:sz="8" w:space="0" w:color="auto"/>
              <w:right w:val="single" w:sz="4" w:space="0" w:color="auto"/>
            </w:tcBorders>
            <w:shd w:val="clear" w:color="auto" w:fill="auto"/>
            <w:vAlign w:val="center"/>
            <w:hideMark/>
          </w:tcPr>
          <w:p w14:paraId="1B8A3349" w14:textId="77777777" w:rsidR="00F14AC8" w:rsidRPr="004F22A4" w:rsidRDefault="00F14AC8" w:rsidP="00687CEE">
            <w:pPr>
              <w:spacing w:after="0" w:line="240" w:lineRule="auto"/>
              <w:jc w:val="both"/>
              <w:rPr>
                <w:rFonts w:asciiTheme="majorBidi" w:eastAsia="Times New Roman" w:hAnsiTheme="majorBidi" w:cstheme="majorBidi"/>
                <w:b/>
                <w:bCs/>
                <w:color w:val="000000"/>
                <w:lang w:val="en-PK" w:eastAsia="en-PK"/>
              </w:rPr>
            </w:pPr>
            <w:r w:rsidRPr="000912ED">
              <w:rPr>
                <w:rFonts w:asciiTheme="majorBidi" w:eastAsia="Times New Roman" w:hAnsiTheme="majorBidi" w:cstheme="majorBidi"/>
                <w:b/>
                <w:bCs/>
                <w:color w:val="000000"/>
                <w:lang w:eastAsia="en-PK"/>
              </w:rPr>
              <w:t>SIGNATURE</w:t>
            </w:r>
          </w:p>
        </w:tc>
        <w:tc>
          <w:tcPr>
            <w:tcW w:w="3790" w:type="dxa"/>
            <w:tcBorders>
              <w:top w:val="nil"/>
              <w:left w:val="nil"/>
              <w:bottom w:val="single" w:sz="8" w:space="0" w:color="auto"/>
              <w:right w:val="single" w:sz="8" w:space="0" w:color="auto"/>
            </w:tcBorders>
            <w:shd w:val="clear" w:color="auto" w:fill="auto"/>
            <w:vAlign w:val="center"/>
            <w:hideMark/>
          </w:tcPr>
          <w:p w14:paraId="1FDE34BD" w14:textId="77777777" w:rsidR="00F14AC8" w:rsidRPr="004F22A4" w:rsidRDefault="00F14AC8" w:rsidP="00687CEE">
            <w:pPr>
              <w:spacing w:after="0" w:line="240" w:lineRule="auto"/>
              <w:jc w:val="both"/>
              <w:rPr>
                <w:rFonts w:asciiTheme="majorBidi" w:eastAsia="Times New Roman" w:hAnsiTheme="majorBidi" w:cstheme="majorBidi"/>
                <w:color w:val="000000"/>
                <w:lang w:val="en-PK" w:eastAsia="en-PK"/>
              </w:rPr>
            </w:pPr>
            <w:r w:rsidRPr="004F22A4">
              <w:rPr>
                <w:rFonts w:asciiTheme="majorBidi" w:eastAsia="Times New Roman" w:hAnsiTheme="majorBidi" w:cstheme="majorBidi"/>
                <w:color w:val="000000"/>
                <w:lang w:eastAsia="en-PK"/>
              </w:rPr>
              <w:t> </w:t>
            </w:r>
          </w:p>
        </w:tc>
        <w:tc>
          <w:tcPr>
            <w:tcW w:w="718" w:type="dxa"/>
            <w:vMerge/>
            <w:tcBorders>
              <w:top w:val="nil"/>
              <w:left w:val="nil"/>
              <w:bottom w:val="nil"/>
              <w:right w:val="nil"/>
            </w:tcBorders>
            <w:vAlign w:val="center"/>
            <w:hideMark/>
          </w:tcPr>
          <w:p w14:paraId="2A99F97F" w14:textId="77777777" w:rsidR="00F14AC8" w:rsidRPr="004F22A4" w:rsidRDefault="00F14AC8" w:rsidP="00687CEE">
            <w:pPr>
              <w:spacing w:after="0" w:line="240" w:lineRule="auto"/>
              <w:rPr>
                <w:rFonts w:asciiTheme="majorBidi" w:eastAsia="Times New Roman" w:hAnsiTheme="majorBidi" w:cstheme="majorBidi"/>
                <w:b/>
                <w:bCs/>
                <w:color w:val="000000"/>
                <w:lang w:val="en-PK" w:eastAsia="en-PK"/>
              </w:rPr>
            </w:pPr>
          </w:p>
        </w:tc>
        <w:tc>
          <w:tcPr>
            <w:tcW w:w="1125" w:type="dxa"/>
            <w:tcBorders>
              <w:top w:val="nil"/>
              <w:left w:val="single" w:sz="8" w:space="0" w:color="auto"/>
              <w:bottom w:val="single" w:sz="8" w:space="0" w:color="auto"/>
              <w:right w:val="single" w:sz="4" w:space="0" w:color="auto"/>
            </w:tcBorders>
            <w:shd w:val="clear" w:color="auto" w:fill="auto"/>
            <w:vAlign w:val="center"/>
            <w:hideMark/>
          </w:tcPr>
          <w:p w14:paraId="700557DF" w14:textId="77777777" w:rsidR="00F14AC8" w:rsidRPr="004F22A4" w:rsidRDefault="00F14AC8" w:rsidP="00687CEE">
            <w:pPr>
              <w:spacing w:after="0" w:line="240" w:lineRule="auto"/>
              <w:rPr>
                <w:rFonts w:asciiTheme="majorBidi" w:eastAsia="Times New Roman" w:hAnsiTheme="majorBidi" w:cstheme="majorBidi"/>
                <w:b/>
                <w:bCs/>
                <w:color w:val="000000"/>
                <w:lang w:val="en-PK" w:eastAsia="en-PK"/>
              </w:rPr>
            </w:pPr>
            <w:r w:rsidRPr="000912ED">
              <w:rPr>
                <w:rFonts w:asciiTheme="majorBidi" w:eastAsia="Times New Roman" w:hAnsiTheme="majorBidi" w:cstheme="majorBidi"/>
                <w:b/>
                <w:bCs/>
                <w:color w:val="000000"/>
                <w:lang w:eastAsia="en-PK"/>
              </w:rPr>
              <w:t>SIGNATURE</w:t>
            </w:r>
          </w:p>
        </w:tc>
        <w:tc>
          <w:tcPr>
            <w:tcW w:w="3260" w:type="dxa"/>
            <w:tcBorders>
              <w:top w:val="nil"/>
              <w:left w:val="nil"/>
              <w:bottom w:val="single" w:sz="8" w:space="0" w:color="auto"/>
              <w:right w:val="single" w:sz="8" w:space="0" w:color="auto"/>
            </w:tcBorders>
            <w:shd w:val="clear" w:color="auto" w:fill="auto"/>
            <w:vAlign w:val="center"/>
            <w:hideMark/>
          </w:tcPr>
          <w:p w14:paraId="180904F1" w14:textId="77777777" w:rsidR="00F14AC8" w:rsidRPr="004F22A4" w:rsidRDefault="00F14AC8" w:rsidP="00687CEE">
            <w:pPr>
              <w:spacing w:after="0" w:line="240" w:lineRule="auto"/>
              <w:rPr>
                <w:rFonts w:asciiTheme="majorBidi" w:eastAsia="Times New Roman" w:hAnsiTheme="majorBidi" w:cstheme="majorBidi"/>
                <w:color w:val="000000"/>
                <w:lang w:val="en-PK" w:eastAsia="en-PK"/>
              </w:rPr>
            </w:pPr>
            <w:r w:rsidRPr="004F22A4">
              <w:rPr>
                <w:rFonts w:asciiTheme="majorBidi" w:eastAsia="Times New Roman" w:hAnsiTheme="majorBidi" w:cstheme="majorBidi"/>
                <w:color w:val="000000"/>
                <w:lang w:eastAsia="en-PK"/>
              </w:rPr>
              <w:t> </w:t>
            </w:r>
          </w:p>
        </w:tc>
      </w:tr>
    </w:tbl>
    <w:p w14:paraId="41284DC6" w14:textId="77777777" w:rsidR="00F14AC8" w:rsidRPr="000912ED" w:rsidRDefault="00F14AC8" w:rsidP="00F66101">
      <w:pPr>
        <w:jc w:val="both"/>
        <w:rPr>
          <w:rFonts w:asciiTheme="majorBidi" w:hAnsiTheme="majorBidi" w:cstheme="majorBidi"/>
          <w:b/>
          <w:bCs/>
        </w:rPr>
      </w:pPr>
    </w:p>
    <w:sectPr w:rsidR="00F14AC8" w:rsidRPr="000912ED" w:rsidSect="00010C4C">
      <w:headerReference w:type="default" r:id="rId8"/>
      <w:pgSz w:w="12240" w:h="15840" w:code="1"/>
      <w:pgMar w:top="567" w:right="851" w:bottom="567" w:left="851"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7B6E" w14:textId="77777777" w:rsidR="00757C56" w:rsidRDefault="00757C56">
      <w:pPr>
        <w:spacing w:after="0" w:line="240" w:lineRule="auto"/>
      </w:pPr>
      <w:r>
        <w:separator/>
      </w:r>
    </w:p>
  </w:endnote>
  <w:endnote w:type="continuationSeparator" w:id="0">
    <w:p w14:paraId="5526CB86" w14:textId="77777777" w:rsidR="00757C56" w:rsidRDefault="0075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F479" w14:textId="77777777" w:rsidR="00757C56" w:rsidRDefault="00757C56">
      <w:pPr>
        <w:spacing w:after="0" w:line="240" w:lineRule="auto"/>
      </w:pPr>
      <w:r>
        <w:separator/>
      </w:r>
    </w:p>
  </w:footnote>
  <w:footnote w:type="continuationSeparator" w:id="0">
    <w:p w14:paraId="5CF9D1D4" w14:textId="77777777" w:rsidR="00757C56" w:rsidRDefault="00757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0269B031" w:rsidR="00D46DF2" w:rsidRDefault="00D46DF2" w:rsidP="00E5301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371B1"/>
    <w:multiLevelType w:val="multilevel"/>
    <w:tmpl w:val="B268B08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3F6B1CA8"/>
    <w:multiLevelType w:val="multilevel"/>
    <w:tmpl w:val="30BAA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D5BC6"/>
    <w:multiLevelType w:val="multilevel"/>
    <w:tmpl w:val="1B061DF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15:restartNumberingAfterBreak="0">
    <w:nsid w:val="785C3D24"/>
    <w:multiLevelType w:val="multilevel"/>
    <w:tmpl w:val="879013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F2"/>
    <w:rsid w:val="00010C4C"/>
    <w:rsid w:val="000116DA"/>
    <w:rsid w:val="00016793"/>
    <w:rsid w:val="00020C4B"/>
    <w:rsid w:val="00030384"/>
    <w:rsid w:val="00050072"/>
    <w:rsid w:val="00055A9A"/>
    <w:rsid w:val="00064699"/>
    <w:rsid w:val="0007586D"/>
    <w:rsid w:val="00090F94"/>
    <w:rsid w:val="000912ED"/>
    <w:rsid w:val="000A3997"/>
    <w:rsid w:val="000A452C"/>
    <w:rsid w:val="000A4726"/>
    <w:rsid w:val="000C5AFD"/>
    <w:rsid w:val="000D38A8"/>
    <w:rsid w:val="000E2F1F"/>
    <w:rsid w:val="000E41F9"/>
    <w:rsid w:val="000E5CA0"/>
    <w:rsid w:val="00110AAA"/>
    <w:rsid w:val="0011275D"/>
    <w:rsid w:val="00127082"/>
    <w:rsid w:val="001432C0"/>
    <w:rsid w:val="00177F22"/>
    <w:rsid w:val="00180AC4"/>
    <w:rsid w:val="0018301B"/>
    <w:rsid w:val="00197DDF"/>
    <w:rsid w:val="001A6F41"/>
    <w:rsid w:val="001B3419"/>
    <w:rsid w:val="001B762E"/>
    <w:rsid w:val="001C43BB"/>
    <w:rsid w:val="001D2ECF"/>
    <w:rsid w:val="001D7466"/>
    <w:rsid w:val="001D76CA"/>
    <w:rsid w:val="001E52D7"/>
    <w:rsid w:val="001F067F"/>
    <w:rsid w:val="00200743"/>
    <w:rsid w:val="002058C3"/>
    <w:rsid w:val="002358BC"/>
    <w:rsid w:val="0025313F"/>
    <w:rsid w:val="00264A69"/>
    <w:rsid w:val="00272187"/>
    <w:rsid w:val="002843E8"/>
    <w:rsid w:val="00285280"/>
    <w:rsid w:val="002975F1"/>
    <w:rsid w:val="002B09D1"/>
    <w:rsid w:val="002D48DC"/>
    <w:rsid w:val="002E4587"/>
    <w:rsid w:val="0031532C"/>
    <w:rsid w:val="00316C7B"/>
    <w:rsid w:val="003240F5"/>
    <w:rsid w:val="00324192"/>
    <w:rsid w:val="00334F29"/>
    <w:rsid w:val="00342B56"/>
    <w:rsid w:val="00371FB2"/>
    <w:rsid w:val="00372DAF"/>
    <w:rsid w:val="00377118"/>
    <w:rsid w:val="00377B29"/>
    <w:rsid w:val="003808F6"/>
    <w:rsid w:val="003862D1"/>
    <w:rsid w:val="003B44F4"/>
    <w:rsid w:val="003D2B1C"/>
    <w:rsid w:val="003F0936"/>
    <w:rsid w:val="003F7782"/>
    <w:rsid w:val="003F7EC0"/>
    <w:rsid w:val="00410404"/>
    <w:rsid w:val="00416B51"/>
    <w:rsid w:val="00417638"/>
    <w:rsid w:val="00421A8B"/>
    <w:rsid w:val="00424232"/>
    <w:rsid w:val="00430129"/>
    <w:rsid w:val="004323E2"/>
    <w:rsid w:val="00450F67"/>
    <w:rsid w:val="00454FF9"/>
    <w:rsid w:val="0045695A"/>
    <w:rsid w:val="00471151"/>
    <w:rsid w:val="0047387B"/>
    <w:rsid w:val="004826EB"/>
    <w:rsid w:val="004B0308"/>
    <w:rsid w:val="004B312B"/>
    <w:rsid w:val="004C2328"/>
    <w:rsid w:val="004D5389"/>
    <w:rsid w:val="004E1E07"/>
    <w:rsid w:val="004E2AB6"/>
    <w:rsid w:val="004E4352"/>
    <w:rsid w:val="004E7710"/>
    <w:rsid w:val="004E7C5B"/>
    <w:rsid w:val="004F22A4"/>
    <w:rsid w:val="00522132"/>
    <w:rsid w:val="00571745"/>
    <w:rsid w:val="005778EF"/>
    <w:rsid w:val="00577E87"/>
    <w:rsid w:val="00594048"/>
    <w:rsid w:val="005A0B89"/>
    <w:rsid w:val="005B4E52"/>
    <w:rsid w:val="005B5B74"/>
    <w:rsid w:val="005C0656"/>
    <w:rsid w:val="005C0740"/>
    <w:rsid w:val="005C448F"/>
    <w:rsid w:val="005E1ACF"/>
    <w:rsid w:val="005F5AF6"/>
    <w:rsid w:val="00605315"/>
    <w:rsid w:val="00606A0D"/>
    <w:rsid w:val="00606AB6"/>
    <w:rsid w:val="00615E7A"/>
    <w:rsid w:val="00617F3F"/>
    <w:rsid w:val="00640130"/>
    <w:rsid w:val="006475CB"/>
    <w:rsid w:val="00647C11"/>
    <w:rsid w:val="00650FBD"/>
    <w:rsid w:val="00661307"/>
    <w:rsid w:val="00676C31"/>
    <w:rsid w:val="00687733"/>
    <w:rsid w:val="006935A7"/>
    <w:rsid w:val="00694B5A"/>
    <w:rsid w:val="006A335C"/>
    <w:rsid w:val="006B5078"/>
    <w:rsid w:val="006C5E0F"/>
    <w:rsid w:val="006D12D7"/>
    <w:rsid w:val="006F5331"/>
    <w:rsid w:val="00702A7C"/>
    <w:rsid w:val="00711D44"/>
    <w:rsid w:val="007168E4"/>
    <w:rsid w:val="00740A4A"/>
    <w:rsid w:val="007513B6"/>
    <w:rsid w:val="00752164"/>
    <w:rsid w:val="00757C56"/>
    <w:rsid w:val="007713F4"/>
    <w:rsid w:val="00772A64"/>
    <w:rsid w:val="0077551C"/>
    <w:rsid w:val="007A3182"/>
    <w:rsid w:val="007D09AF"/>
    <w:rsid w:val="007D693A"/>
    <w:rsid w:val="00805316"/>
    <w:rsid w:val="00811A69"/>
    <w:rsid w:val="00824B1A"/>
    <w:rsid w:val="00833550"/>
    <w:rsid w:val="00833B1A"/>
    <w:rsid w:val="00833FAA"/>
    <w:rsid w:val="00840220"/>
    <w:rsid w:val="00852DE7"/>
    <w:rsid w:val="00861323"/>
    <w:rsid w:val="00873F60"/>
    <w:rsid w:val="0088147D"/>
    <w:rsid w:val="008A3BF1"/>
    <w:rsid w:val="008B549C"/>
    <w:rsid w:val="008B6675"/>
    <w:rsid w:val="008B7246"/>
    <w:rsid w:val="008E12E1"/>
    <w:rsid w:val="008E47C2"/>
    <w:rsid w:val="009124FD"/>
    <w:rsid w:val="00934C27"/>
    <w:rsid w:val="0094253E"/>
    <w:rsid w:val="0097218E"/>
    <w:rsid w:val="00980C1D"/>
    <w:rsid w:val="0099464C"/>
    <w:rsid w:val="00995261"/>
    <w:rsid w:val="009A24EB"/>
    <w:rsid w:val="009A29E4"/>
    <w:rsid w:val="009A5CFF"/>
    <w:rsid w:val="009B24F7"/>
    <w:rsid w:val="009B3855"/>
    <w:rsid w:val="009B3AE4"/>
    <w:rsid w:val="009D7537"/>
    <w:rsid w:val="009E4DB6"/>
    <w:rsid w:val="00A04439"/>
    <w:rsid w:val="00A11B67"/>
    <w:rsid w:val="00A2742B"/>
    <w:rsid w:val="00A43022"/>
    <w:rsid w:val="00A51E1E"/>
    <w:rsid w:val="00A676CE"/>
    <w:rsid w:val="00A72AC4"/>
    <w:rsid w:val="00A7535A"/>
    <w:rsid w:val="00A7545A"/>
    <w:rsid w:val="00A76B2B"/>
    <w:rsid w:val="00AA122D"/>
    <w:rsid w:val="00AA2E47"/>
    <w:rsid w:val="00AC3669"/>
    <w:rsid w:val="00AC5D24"/>
    <w:rsid w:val="00AD0C9F"/>
    <w:rsid w:val="00AE26B2"/>
    <w:rsid w:val="00AE3502"/>
    <w:rsid w:val="00AF1F98"/>
    <w:rsid w:val="00B038EA"/>
    <w:rsid w:val="00B10450"/>
    <w:rsid w:val="00B33618"/>
    <w:rsid w:val="00B42FFF"/>
    <w:rsid w:val="00B4333F"/>
    <w:rsid w:val="00B4646F"/>
    <w:rsid w:val="00B64DAA"/>
    <w:rsid w:val="00B70085"/>
    <w:rsid w:val="00B71D9B"/>
    <w:rsid w:val="00B95128"/>
    <w:rsid w:val="00BA1901"/>
    <w:rsid w:val="00BC0455"/>
    <w:rsid w:val="00BC18F1"/>
    <w:rsid w:val="00BD341F"/>
    <w:rsid w:val="00BE2FDA"/>
    <w:rsid w:val="00BE6BE6"/>
    <w:rsid w:val="00BF4508"/>
    <w:rsid w:val="00C152FE"/>
    <w:rsid w:val="00C23517"/>
    <w:rsid w:val="00C37350"/>
    <w:rsid w:val="00C4400F"/>
    <w:rsid w:val="00C45C3B"/>
    <w:rsid w:val="00C50586"/>
    <w:rsid w:val="00C519E1"/>
    <w:rsid w:val="00C63653"/>
    <w:rsid w:val="00CA049E"/>
    <w:rsid w:val="00CC170E"/>
    <w:rsid w:val="00CD0BF1"/>
    <w:rsid w:val="00CD6862"/>
    <w:rsid w:val="00CD7259"/>
    <w:rsid w:val="00CE20CC"/>
    <w:rsid w:val="00CF14F7"/>
    <w:rsid w:val="00CF2B2D"/>
    <w:rsid w:val="00D247E6"/>
    <w:rsid w:val="00D40045"/>
    <w:rsid w:val="00D4326A"/>
    <w:rsid w:val="00D46DF2"/>
    <w:rsid w:val="00D636CF"/>
    <w:rsid w:val="00D805CC"/>
    <w:rsid w:val="00D9316E"/>
    <w:rsid w:val="00DA1E31"/>
    <w:rsid w:val="00DA5E8B"/>
    <w:rsid w:val="00DC3F88"/>
    <w:rsid w:val="00DD784B"/>
    <w:rsid w:val="00DF25F8"/>
    <w:rsid w:val="00E0175D"/>
    <w:rsid w:val="00E023E0"/>
    <w:rsid w:val="00E05DF3"/>
    <w:rsid w:val="00E10D72"/>
    <w:rsid w:val="00E11993"/>
    <w:rsid w:val="00E266C6"/>
    <w:rsid w:val="00E34E2D"/>
    <w:rsid w:val="00E361A9"/>
    <w:rsid w:val="00E508A0"/>
    <w:rsid w:val="00E52D8F"/>
    <w:rsid w:val="00E53018"/>
    <w:rsid w:val="00E56581"/>
    <w:rsid w:val="00E56972"/>
    <w:rsid w:val="00E57854"/>
    <w:rsid w:val="00E804B9"/>
    <w:rsid w:val="00E94AAC"/>
    <w:rsid w:val="00EA008E"/>
    <w:rsid w:val="00EA25A3"/>
    <w:rsid w:val="00EB2B2A"/>
    <w:rsid w:val="00EE04C3"/>
    <w:rsid w:val="00F14AC8"/>
    <w:rsid w:val="00F24E34"/>
    <w:rsid w:val="00F332BC"/>
    <w:rsid w:val="00F509FD"/>
    <w:rsid w:val="00F51EA3"/>
    <w:rsid w:val="00F52557"/>
    <w:rsid w:val="00F66101"/>
    <w:rsid w:val="00F66882"/>
    <w:rsid w:val="00F951E1"/>
    <w:rsid w:val="00FC08FE"/>
    <w:rsid w:val="00FC34DE"/>
    <w:rsid w:val="00FC51F9"/>
    <w:rsid w:val="00FF5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1D86"/>
  <w15:docId w15:val="{40EABB05-0921-4CB9-8783-65756906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32C"/>
  </w:style>
  <w:style w:type="paragraph" w:styleId="Heading1">
    <w:name w:val="heading 1"/>
    <w:basedOn w:val="Normal"/>
    <w:next w:val="Normal"/>
    <w:link w:val="Heading1Char"/>
    <w:uiPriority w:val="9"/>
    <w:qFormat/>
    <w:rsid w:val="0031532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31532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1532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1532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31532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31532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1532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1532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1532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532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31532C"/>
    <w:pPr>
      <w:numPr>
        <w:ilvl w:val="1"/>
      </w:numPr>
      <w:jc w:val="center"/>
    </w:pPr>
    <w:rPr>
      <w:color w:val="1F497D" w:themeColor="text2"/>
      <w:sz w:val="28"/>
      <w:szCs w:val="28"/>
    </w:rPr>
  </w:style>
  <w:style w:type="paragraph" w:styleId="ListParagraph">
    <w:name w:val="List Paragraph"/>
    <w:basedOn w:val="Normal"/>
    <w:uiPriority w:val="34"/>
    <w:qFormat/>
    <w:rsid w:val="00DF25F8"/>
    <w:pPr>
      <w:ind w:left="720"/>
      <w:contextualSpacing/>
    </w:pPr>
  </w:style>
  <w:style w:type="character" w:customStyle="1" w:styleId="Heading1Char">
    <w:name w:val="Heading 1 Char"/>
    <w:basedOn w:val="DefaultParagraphFont"/>
    <w:link w:val="Heading1"/>
    <w:uiPriority w:val="9"/>
    <w:rsid w:val="0031532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31532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1532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31532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31532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31532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1532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1532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1532C"/>
    <w:rPr>
      <w:b/>
      <w:bCs/>
      <w:i/>
      <w:iCs/>
    </w:rPr>
  </w:style>
  <w:style w:type="paragraph" w:styleId="Caption">
    <w:name w:val="caption"/>
    <w:basedOn w:val="Normal"/>
    <w:next w:val="Normal"/>
    <w:uiPriority w:val="35"/>
    <w:semiHidden/>
    <w:unhideWhenUsed/>
    <w:qFormat/>
    <w:rsid w:val="0031532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31532C"/>
    <w:rPr>
      <w:rFonts w:asciiTheme="majorHAnsi" w:eastAsiaTheme="majorEastAsia" w:hAnsiTheme="majorHAnsi" w:cstheme="majorBidi"/>
      <w:caps/>
      <w:color w:val="1F497D" w:themeColor="text2"/>
      <w:spacing w:val="30"/>
      <w:sz w:val="72"/>
      <w:szCs w:val="72"/>
    </w:rPr>
  </w:style>
  <w:style w:type="character" w:customStyle="1" w:styleId="SubtitleChar">
    <w:name w:val="Subtitle Char"/>
    <w:basedOn w:val="DefaultParagraphFont"/>
    <w:link w:val="Subtitle"/>
    <w:uiPriority w:val="11"/>
    <w:rsid w:val="0031532C"/>
    <w:rPr>
      <w:color w:val="1F497D" w:themeColor="text2"/>
      <w:sz w:val="28"/>
      <w:szCs w:val="28"/>
    </w:rPr>
  </w:style>
  <w:style w:type="character" w:styleId="Strong">
    <w:name w:val="Strong"/>
    <w:basedOn w:val="DefaultParagraphFont"/>
    <w:uiPriority w:val="22"/>
    <w:qFormat/>
    <w:rsid w:val="0031532C"/>
    <w:rPr>
      <w:b/>
      <w:bCs/>
    </w:rPr>
  </w:style>
  <w:style w:type="character" w:styleId="Emphasis">
    <w:name w:val="Emphasis"/>
    <w:basedOn w:val="DefaultParagraphFont"/>
    <w:uiPriority w:val="20"/>
    <w:qFormat/>
    <w:rsid w:val="0031532C"/>
    <w:rPr>
      <w:i/>
      <w:iCs/>
      <w:color w:val="000000" w:themeColor="text1"/>
    </w:rPr>
  </w:style>
  <w:style w:type="paragraph" w:styleId="NoSpacing">
    <w:name w:val="No Spacing"/>
    <w:uiPriority w:val="1"/>
    <w:qFormat/>
    <w:rsid w:val="0031532C"/>
    <w:pPr>
      <w:spacing w:after="0" w:line="240" w:lineRule="auto"/>
    </w:pPr>
  </w:style>
  <w:style w:type="paragraph" w:styleId="Quote">
    <w:name w:val="Quote"/>
    <w:basedOn w:val="Normal"/>
    <w:next w:val="Normal"/>
    <w:link w:val="QuoteChar"/>
    <w:uiPriority w:val="29"/>
    <w:qFormat/>
    <w:rsid w:val="0031532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31532C"/>
    <w:rPr>
      <w:i/>
      <w:iCs/>
      <w:color w:val="76923C" w:themeColor="accent3" w:themeShade="BF"/>
      <w:sz w:val="24"/>
      <w:szCs w:val="24"/>
    </w:rPr>
  </w:style>
  <w:style w:type="paragraph" w:styleId="IntenseQuote">
    <w:name w:val="Intense Quote"/>
    <w:basedOn w:val="Normal"/>
    <w:next w:val="Normal"/>
    <w:link w:val="IntenseQuoteChar"/>
    <w:uiPriority w:val="30"/>
    <w:qFormat/>
    <w:rsid w:val="0031532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31532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31532C"/>
    <w:rPr>
      <w:i/>
      <w:iCs/>
      <w:color w:val="595959" w:themeColor="text1" w:themeTint="A6"/>
    </w:rPr>
  </w:style>
  <w:style w:type="character" w:styleId="IntenseEmphasis">
    <w:name w:val="Intense Emphasis"/>
    <w:basedOn w:val="DefaultParagraphFont"/>
    <w:uiPriority w:val="21"/>
    <w:qFormat/>
    <w:rsid w:val="0031532C"/>
    <w:rPr>
      <w:b/>
      <w:bCs/>
      <w:i/>
      <w:iCs/>
      <w:color w:val="auto"/>
    </w:rPr>
  </w:style>
  <w:style w:type="character" w:styleId="SubtleReference">
    <w:name w:val="Subtle Reference"/>
    <w:basedOn w:val="DefaultParagraphFont"/>
    <w:uiPriority w:val="31"/>
    <w:qFormat/>
    <w:rsid w:val="0031532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532C"/>
    <w:rPr>
      <w:b/>
      <w:bCs/>
      <w:caps w:val="0"/>
      <w:smallCaps/>
      <w:color w:val="auto"/>
      <w:spacing w:val="0"/>
      <w:u w:val="single"/>
    </w:rPr>
  </w:style>
  <w:style w:type="character" w:styleId="BookTitle">
    <w:name w:val="Book Title"/>
    <w:basedOn w:val="DefaultParagraphFont"/>
    <w:uiPriority w:val="33"/>
    <w:qFormat/>
    <w:rsid w:val="0031532C"/>
    <w:rPr>
      <w:b/>
      <w:bCs/>
      <w:caps w:val="0"/>
      <w:smallCaps/>
      <w:spacing w:val="0"/>
    </w:rPr>
  </w:style>
  <w:style w:type="paragraph" w:styleId="TOCHeading">
    <w:name w:val="TOC Heading"/>
    <w:basedOn w:val="Heading1"/>
    <w:next w:val="Normal"/>
    <w:uiPriority w:val="39"/>
    <w:semiHidden/>
    <w:unhideWhenUsed/>
    <w:qFormat/>
    <w:rsid w:val="0031532C"/>
    <w:pPr>
      <w:outlineLvl w:val="9"/>
    </w:pPr>
  </w:style>
  <w:style w:type="table" w:styleId="TableGrid">
    <w:name w:val="Table Grid"/>
    <w:basedOn w:val="TableNormal"/>
    <w:uiPriority w:val="59"/>
    <w:rsid w:val="0031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0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C4C"/>
  </w:style>
  <w:style w:type="paragraph" w:styleId="Footer">
    <w:name w:val="footer"/>
    <w:basedOn w:val="Normal"/>
    <w:link w:val="FooterChar"/>
    <w:uiPriority w:val="99"/>
    <w:unhideWhenUsed/>
    <w:rsid w:val="00010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8040">
      <w:bodyDiv w:val="1"/>
      <w:marLeft w:val="0"/>
      <w:marRight w:val="0"/>
      <w:marTop w:val="0"/>
      <w:marBottom w:val="0"/>
      <w:divBdr>
        <w:top w:val="none" w:sz="0" w:space="0" w:color="auto"/>
        <w:left w:val="none" w:sz="0" w:space="0" w:color="auto"/>
        <w:bottom w:val="none" w:sz="0" w:space="0" w:color="auto"/>
        <w:right w:val="none" w:sz="0" w:space="0" w:color="auto"/>
      </w:divBdr>
    </w:div>
    <w:div w:id="569966870">
      <w:bodyDiv w:val="1"/>
      <w:marLeft w:val="0"/>
      <w:marRight w:val="0"/>
      <w:marTop w:val="0"/>
      <w:marBottom w:val="0"/>
      <w:divBdr>
        <w:top w:val="none" w:sz="0" w:space="0" w:color="auto"/>
        <w:left w:val="none" w:sz="0" w:space="0" w:color="auto"/>
        <w:bottom w:val="none" w:sz="0" w:space="0" w:color="auto"/>
        <w:right w:val="none" w:sz="0" w:space="0" w:color="auto"/>
      </w:divBdr>
    </w:div>
    <w:div w:id="576742118">
      <w:bodyDiv w:val="1"/>
      <w:marLeft w:val="0"/>
      <w:marRight w:val="0"/>
      <w:marTop w:val="0"/>
      <w:marBottom w:val="0"/>
      <w:divBdr>
        <w:top w:val="none" w:sz="0" w:space="0" w:color="auto"/>
        <w:left w:val="none" w:sz="0" w:space="0" w:color="auto"/>
        <w:bottom w:val="none" w:sz="0" w:space="0" w:color="auto"/>
        <w:right w:val="none" w:sz="0" w:space="0" w:color="auto"/>
      </w:divBdr>
    </w:div>
    <w:div w:id="583493306">
      <w:bodyDiv w:val="1"/>
      <w:marLeft w:val="0"/>
      <w:marRight w:val="0"/>
      <w:marTop w:val="0"/>
      <w:marBottom w:val="0"/>
      <w:divBdr>
        <w:top w:val="none" w:sz="0" w:space="0" w:color="auto"/>
        <w:left w:val="none" w:sz="0" w:space="0" w:color="auto"/>
        <w:bottom w:val="none" w:sz="0" w:space="0" w:color="auto"/>
        <w:right w:val="none" w:sz="0" w:space="0" w:color="auto"/>
      </w:divBdr>
    </w:div>
    <w:div w:id="688455754">
      <w:bodyDiv w:val="1"/>
      <w:marLeft w:val="0"/>
      <w:marRight w:val="0"/>
      <w:marTop w:val="0"/>
      <w:marBottom w:val="0"/>
      <w:divBdr>
        <w:top w:val="none" w:sz="0" w:space="0" w:color="auto"/>
        <w:left w:val="none" w:sz="0" w:space="0" w:color="auto"/>
        <w:bottom w:val="none" w:sz="0" w:space="0" w:color="auto"/>
        <w:right w:val="none" w:sz="0" w:space="0" w:color="auto"/>
      </w:divBdr>
    </w:div>
    <w:div w:id="873542372">
      <w:bodyDiv w:val="1"/>
      <w:marLeft w:val="0"/>
      <w:marRight w:val="0"/>
      <w:marTop w:val="0"/>
      <w:marBottom w:val="0"/>
      <w:divBdr>
        <w:top w:val="none" w:sz="0" w:space="0" w:color="auto"/>
        <w:left w:val="none" w:sz="0" w:space="0" w:color="auto"/>
        <w:bottom w:val="none" w:sz="0" w:space="0" w:color="auto"/>
        <w:right w:val="none" w:sz="0" w:space="0" w:color="auto"/>
      </w:divBdr>
    </w:div>
    <w:div w:id="988827640">
      <w:bodyDiv w:val="1"/>
      <w:marLeft w:val="0"/>
      <w:marRight w:val="0"/>
      <w:marTop w:val="0"/>
      <w:marBottom w:val="0"/>
      <w:divBdr>
        <w:top w:val="none" w:sz="0" w:space="0" w:color="auto"/>
        <w:left w:val="none" w:sz="0" w:space="0" w:color="auto"/>
        <w:bottom w:val="none" w:sz="0" w:space="0" w:color="auto"/>
        <w:right w:val="none" w:sz="0" w:space="0" w:color="auto"/>
      </w:divBdr>
    </w:div>
    <w:div w:id="1237859045">
      <w:bodyDiv w:val="1"/>
      <w:marLeft w:val="0"/>
      <w:marRight w:val="0"/>
      <w:marTop w:val="0"/>
      <w:marBottom w:val="0"/>
      <w:divBdr>
        <w:top w:val="none" w:sz="0" w:space="0" w:color="auto"/>
        <w:left w:val="none" w:sz="0" w:space="0" w:color="auto"/>
        <w:bottom w:val="none" w:sz="0" w:space="0" w:color="auto"/>
        <w:right w:val="none" w:sz="0" w:space="0" w:color="auto"/>
      </w:divBdr>
    </w:div>
    <w:div w:id="1244337462">
      <w:bodyDiv w:val="1"/>
      <w:marLeft w:val="0"/>
      <w:marRight w:val="0"/>
      <w:marTop w:val="0"/>
      <w:marBottom w:val="0"/>
      <w:divBdr>
        <w:top w:val="none" w:sz="0" w:space="0" w:color="auto"/>
        <w:left w:val="none" w:sz="0" w:space="0" w:color="auto"/>
        <w:bottom w:val="none" w:sz="0" w:space="0" w:color="auto"/>
        <w:right w:val="none" w:sz="0" w:space="0" w:color="auto"/>
      </w:divBdr>
    </w:div>
    <w:div w:id="1470366906">
      <w:bodyDiv w:val="1"/>
      <w:marLeft w:val="0"/>
      <w:marRight w:val="0"/>
      <w:marTop w:val="0"/>
      <w:marBottom w:val="0"/>
      <w:divBdr>
        <w:top w:val="none" w:sz="0" w:space="0" w:color="auto"/>
        <w:left w:val="none" w:sz="0" w:space="0" w:color="auto"/>
        <w:bottom w:val="none" w:sz="0" w:space="0" w:color="auto"/>
        <w:right w:val="none" w:sz="0" w:space="0" w:color="auto"/>
      </w:divBdr>
    </w:div>
    <w:div w:id="1559320983">
      <w:bodyDiv w:val="1"/>
      <w:marLeft w:val="0"/>
      <w:marRight w:val="0"/>
      <w:marTop w:val="0"/>
      <w:marBottom w:val="0"/>
      <w:divBdr>
        <w:top w:val="none" w:sz="0" w:space="0" w:color="auto"/>
        <w:left w:val="none" w:sz="0" w:space="0" w:color="auto"/>
        <w:bottom w:val="none" w:sz="0" w:space="0" w:color="auto"/>
        <w:right w:val="none" w:sz="0" w:space="0" w:color="auto"/>
      </w:divBdr>
    </w:div>
    <w:div w:id="1568421521">
      <w:bodyDiv w:val="1"/>
      <w:marLeft w:val="0"/>
      <w:marRight w:val="0"/>
      <w:marTop w:val="0"/>
      <w:marBottom w:val="0"/>
      <w:divBdr>
        <w:top w:val="none" w:sz="0" w:space="0" w:color="auto"/>
        <w:left w:val="none" w:sz="0" w:space="0" w:color="auto"/>
        <w:bottom w:val="none" w:sz="0" w:space="0" w:color="auto"/>
        <w:right w:val="none" w:sz="0" w:space="0" w:color="auto"/>
      </w:divBdr>
    </w:div>
    <w:div w:id="1793740522">
      <w:bodyDiv w:val="1"/>
      <w:marLeft w:val="0"/>
      <w:marRight w:val="0"/>
      <w:marTop w:val="0"/>
      <w:marBottom w:val="0"/>
      <w:divBdr>
        <w:top w:val="none" w:sz="0" w:space="0" w:color="auto"/>
        <w:left w:val="none" w:sz="0" w:space="0" w:color="auto"/>
        <w:bottom w:val="none" w:sz="0" w:space="0" w:color="auto"/>
        <w:right w:val="none" w:sz="0" w:space="0" w:color="auto"/>
      </w:divBdr>
    </w:div>
    <w:div w:id="1869757013">
      <w:bodyDiv w:val="1"/>
      <w:marLeft w:val="0"/>
      <w:marRight w:val="0"/>
      <w:marTop w:val="0"/>
      <w:marBottom w:val="0"/>
      <w:divBdr>
        <w:top w:val="none" w:sz="0" w:space="0" w:color="auto"/>
        <w:left w:val="none" w:sz="0" w:space="0" w:color="auto"/>
        <w:bottom w:val="none" w:sz="0" w:space="0" w:color="auto"/>
        <w:right w:val="none" w:sz="0" w:space="0" w:color="auto"/>
      </w:divBdr>
    </w:div>
    <w:div w:id="1925796089">
      <w:bodyDiv w:val="1"/>
      <w:marLeft w:val="0"/>
      <w:marRight w:val="0"/>
      <w:marTop w:val="0"/>
      <w:marBottom w:val="0"/>
      <w:divBdr>
        <w:top w:val="none" w:sz="0" w:space="0" w:color="auto"/>
        <w:left w:val="none" w:sz="0" w:space="0" w:color="auto"/>
        <w:bottom w:val="none" w:sz="0" w:space="0" w:color="auto"/>
        <w:right w:val="none" w:sz="0" w:space="0" w:color="auto"/>
      </w:divBdr>
    </w:div>
    <w:div w:id="211127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1D96-2701-4C2D-AEDB-4006A5A2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UbaidUllah Satti</dc:creator>
  <cp:lastModifiedBy>UbaidUllah Satti</cp:lastModifiedBy>
  <cp:revision>3</cp:revision>
  <dcterms:created xsi:type="dcterms:W3CDTF">2021-12-28T14:53:00Z</dcterms:created>
  <dcterms:modified xsi:type="dcterms:W3CDTF">2021-12-28T14:58:00Z</dcterms:modified>
</cp:coreProperties>
</file>